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420" w:rightChars="200"/>
        <w:jc w:val="right"/>
        <w:rPr>
          <w:rFonts w:hint="eastAsia" w:ascii="ＭＳ 明朝" w:hAnsi="ＭＳ 明朝" w:eastAsia="ＭＳ 明朝"/>
          <w:color w:val="auto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left="420" w:leftChars="2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相馬市教育委員会教育長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left="3297" w:leftChars="15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（申請者）</w:t>
      </w:r>
      <w:r>
        <w:rPr>
          <w:rFonts w:hint="eastAsia" w:ascii="ＭＳ 明朝" w:hAnsi="ＭＳ 明朝" w:eastAsia="ＭＳ 明朝"/>
          <w:color w:val="auto"/>
          <w:sz w:val="24"/>
        </w:rPr>
        <w:tab/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住所又は居所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80"/>
          <w:kern w:val="0"/>
          <w:sz w:val="24"/>
          <w:fitText w:val="1440" w:id="1"/>
        </w:rPr>
        <w:t>団体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1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30"/>
          <w:kern w:val="0"/>
          <w:sz w:val="24"/>
          <w:fitText w:val="1440" w:id="2"/>
        </w:rPr>
        <w:t>代表者氏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fitText w:val="1440" w:id="3"/>
        </w:rPr>
        <w:t>電話番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3"/>
        </w:rPr>
        <w:t>号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spacing w:line="276" w:lineRule="auto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後援等変更承認申請書</w:t>
      </w:r>
    </w:p>
    <w:p>
      <w:pPr>
        <w:pStyle w:val="0"/>
        <w:ind w:firstLine="240" w:firstLineChars="100"/>
        <w:rPr>
          <w:rFonts w:hint="eastAsia"/>
        </w:rPr>
      </w:pPr>
      <w:r>
        <w:rPr>
          <w:rFonts w:hint="eastAsia"/>
        </w:rPr>
        <w:t>年　月　日付けで（後援・共催・教育長賞）の承認を受けた事業等について、次のとおり変更したいので、関係書類を添え申請します。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tbl>
      <w:tblPr>
        <w:tblStyle w:val="18"/>
        <w:tblpPr w:leftFromText="142" w:rightFromText="142" w:topFromText="0" w:bottomFromText="0" w:vertAnchor="text" w:horzAnchor="text" w:tblpXSpec="left" w:tblpY="1"/>
        <w:tblOverlap w:val="never"/>
        <w:tblW w:w="9655" w:type="dxa"/>
        <w:tblLayout w:type="fixed"/>
        <w:tblLook w:firstRow="1" w:lastRow="0" w:firstColumn="1" w:lastColumn="0" w:noHBand="0" w:noVBand="1" w:val="04A0"/>
      </w:tblPr>
      <w:tblGrid>
        <w:gridCol w:w="1838"/>
        <w:gridCol w:w="7817"/>
      </w:tblGrid>
      <w:tr>
        <w:trPr>
          <w:trHeight w:val="1037" w:hRule="atLeast"/>
        </w:trPr>
        <w:tc>
          <w:tcPr>
            <w:tcW w:w="1838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事業等の名称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718" w:hRule="atLeast"/>
        </w:trPr>
        <w:tc>
          <w:tcPr>
            <w:tcW w:w="1838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開催日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1810" w:hRule="atLeast"/>
        </w:trPr>
        <w:tc>
          <w:tcPr>
            <w:tcW w:w="1838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変更内容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1819" w:hRule="atLeast"/>
        </w:trPr>
        <w:tc>
          <w:tcPr>
            <w:tcW w:w="1838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変更理由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1433" w:hRule="atLeast"/>
        </w:trPr>
        <w:tc>
          <w:tcPr>
            <w:tcW w:w="1838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その他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AndChar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190</TotalTime>
  <Pages>8</Pages>
  <Words>1</Words>
  <Characters>1199</Characters>
  <Application>JUST Note</Application>
  <Lines>483</Lines>
  <Paragraphs>132</Paragraphs>
  <Company>福島県相馬市</Company>
  <CharactersWithSpaces>1398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但野　文枝</dc:creator>
  <cp:lastModifiedBy>佐藤　優子</cp:lastModifiedBy>
  <dcterms:created xsi:type="dcterms:W3CDTF">2024-08-15T05:14:00Z</dcterms:created>
  <dcterms:modified xsi:type="dcterms:W3CDTF">2026-01-29T02:42:00Z</dcterms:modified>
  <cp:revision>8</cp:revision>
</cp:coreProperties>
</file>