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様式</w:t>
      </w:r>
      <w:r>
        <w:rPr>
          <w:rFonts w:hint="eastAsia" w:ascii="ＭＳ Ｐゴシック" w:hAnsi="ＭＳ Ｐゴシック" w:eastAsia="ＭＳ Ｐゴシック"/>
          <w:color w:val="auto"/>
          <w:sz w:val="21"/>
        </w:rPr>
        <w:t>３</w:t>
      </w: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企画提案の概要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①事業者名</w:t>
      </w:r>
      <w:bookmarkStart w:id="0" w:name="_GoBack"/>
      <w:bookmarkEnd w:id="0"/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851" w:hRule="atLeas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②メガソ－ラー事業の概要について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7087"/>
      </w:tblGrid>
      <w:tr>
        <w:trPr>
          <w:trHeight w:val="567" w:hRule="exac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出　　　　　力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kW</w:t>
            </w: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想定年間発電量</w:t>
            </w:r>
          </w:p>
        </w:tc>
        <w:tc>
          <w:tcPr>
            <w:tcW w:w="70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kWh</w:t>
            </w:r>
            <w:r>
              <w:rPr>
                <w:rFonts w:hint="eastAsia" w:ascii="ＭＳ 明朝" w:hAnsi="ＭＳ 明朝"/>
                <w:sz w:val="24"/>
              </w:rPr>
              <w:t>（一般家庭約　　　　　世帯分）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③事業の役割について（各役割に関する主体となる法人名を記載）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85"/>
        <w:gridCol w:w="7187"/>
      </w:tblGrid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発電事業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総合管理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調査設計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建　　設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維持管理</w:t>
            </w: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1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④事業実施スケジュール（発電開始までのスケジュール）</w:t>
      </w:r>
    </w:p>
    <w:tbl>
      <w:tblPr>
        <w:tblStyle w:val="11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6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1242"/>
      </w:tblGrid>
      <w:tr>
        <w:trPr>
          <w:trHeight w:val="410" w:hRule="atLeast"/>
        </w:trPr>
        <w:tc>
          <w:tcPr>
            <w:tcW w:w="9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R7</w:t>
            </w: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R8</w:t>
            </w: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R9</w:t>
            </w:r>
            <w:r>
              <w:rPr>
                <w:rFonts w:hint="eastAsia" w:ascii="ＭＳ 明朝" w:hAnsi="ＭＳ 明朝"/>
                <w:sz w:val="24"/>
              </w:rPr>
              <w:t>以降</w:t>
            </w:r>
          </w:p>
        </w:tc>
      </w:tr>
      <w:tr>
        <w:trPr>
          <w:trHeight w:val="410" w:hRule="atLeast"/>
        </w:trPr>
        <w:tc>
          <w:tcPr>
            <w:tcW w:w="9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sz w:val="24"/>
              </w:rPr>
              <w:t>1</w:t>
            </w:r>
            <w:r>
              <w:rPr>
                <w:rFonts w:hint="eastAsia" w:ascii="ＭＳ 明朝" w:hAnsi="ＭＳ 明朝"/>
                <w:sz w:val="24"/>
              </w:rPr>
              <w:t>0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11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12</w:t>
            </w:r>
          </w:p>
        </w:tc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１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2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</w:p>
        </w:tc>
        <w:tc>
          <w:tcPr>
            <w:tcW w:w="46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6</w:t>
            </w:r>
          </w:p>
        </w:tc>
        <w:tc>
          <w:tcPr>
            <w:tcW w:w="46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7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8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9</w:t>
            </w:r>
          </w:p>
        </w:tc>
        <w:tc>
          <w:tcPr>
            <w:tcW w:w="46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11</w:t>
            </w:r>
          </w:p>
        </w:tc>
        <w:tc>
          <w:tcPr>
            <w:tcW w:w="46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12</w:t>
            </w: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5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※対応が必要な関係法令の内容と届出等の時期も記載</w:t>
      </w:r>
    </w:p>
    <w:p>
      <w:pPr>
        <w:pStyle w:val="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 w:ascii="ＭＳ Ｐゴシック" w:hAnsi="ＭＳ Ｐゴシック" w:eastAsia="ＭＳ Ｐゴシック"/>
          <w:color w:val="auto"/>
          <w:sz w:val="21"/>
        </w:rPr>
        <w:t>様式３のつづき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⑤事業収支計画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969" w:hRule="exac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⑥メガソ－ラー事業を実現することができる総合的な企画力、技術力、資金力及び経営能力について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969" w:hRule="exac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⑦国内での太陽光発電事業に関する内容について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696" w:hRule="exac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</w:rPr>
        <w:br w:type="page"/>
      </w:r>
      <w:r>
        <w:rPr>
          <w:rFonts w:hint="eastAsia" w:ascii="ＭＳ Ｐゴシック" w:hAnsi="ＭＳ Ｐゴシック" w:eastAsia="ＭＳ Ｐゴシック"/>
          <w:color w:val="auto"/>
          <w:sz w:val="21"/>
        </w:rPr>
        <w:t>様式３のつづき</w:t>
      </w: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⑧メガソーラー事業以外での、本市における事業等の実施（予定も含む）について</w:t>
      </w: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※本市における生活・産業基盤の再生に関する内容がある場合も、この欄に記載してください。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660" w:hRule="exac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⑨地域貢献（事業実施に際して、地域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相馬市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へ貢献できる内容など）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7314" w:hRule="exac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</w:rPr>
      </w:pPr>
    </w:p>
    <w:sectPr>
      <w:footerReference r:id="rId5" w:type="even"/>
      <w:footerReference r:id="rId6" w:type="default"/>
      <w:pgSz w:w="11906" w:h="16838"/>
      <w:pgMar w:top="1134" w:right="1418" w:bottom="1417" w:left="1418" w:header="851" w:footer="567" w:gutter="0"/>
      <w:cols w:space="720"/>
      <w:textDirection w:val="lrTb"/>
      <w:docGrid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Half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oNotTrackFormatting/>
  <w:defaultTabStop w:val="840"/>
  <w:defaultTableStyle w:val="31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7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Hyperlink"/>
    <w:basedOn w:val="10"/>
    <w:next w:val="29"/>
    <w:link w:val="0"/>
    <w:uiPriority w:val="0"/>
    <w:rPr>
      <w:color w:val="0563C1"/>
      <w:u w:val="single" w:color="auto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1560</TotalTime>
  <Pages>3</Pages>
  <Words>19</Words>
  <Characters>385</Characters>
  <Application>JUST Note</Application>
  <Lines>129</Lines>
  <Paragraphs>43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 悠里</cp:lastModifiedBy>
  <cp:lastPrinted>2025-07-30T06:59:53Z</cp:lastPrinted>
  <dcterms:created xsi:type="dcterms:W3CDTF">2012-07-26T04:14:00Z</dcterms:created>
  <dcterms:modified xsi:type="dcterms:W3CDTF">2025-07-30T06:58:55Z</dcterms:modified>
  <cp:contentStatus>soma_city</cp:contentStatus>
  <cp:revision>131</cp:revision>
</cp:coreProperties>
</file>