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bookmarkStart w:id="0" w:name="_GoBack"/>
      <w:bookmarkEnd w:id="0"/>
      <w:r>
        <w:rPr>
          <w:rFonts w:hint="eastAsia" w:ascii="ＭＳ 明朝" w:hAnsi="ＭＳ 明朝" w:eastAsia="ＭＳ 明朝"/>
          <w:b w:val="1"/>
        </w:rPr>
        <w:t>介護予防サービス計画作成・介護予防ケアマネジメント依頼（変更）届出書</w:t>
      </w:r>
      <w:r>
        <w:rPr>
          <w:rFonts w:hint="default" w:ascii="ＭＳ 明朝" w:hAnsi="ＭＳ 明朝" w:eastAsia="ＭＳ 明朝"/>
          <w:b w:val="1"/>
        </w:rPr>
        <w:t xml:space="preserve"> </w:t>
      </w:r>
    </w:p>
    <w:tbl>
      <w:tblPr>
        <w:tblStyle w:val="29"/>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both"/>
              <w:rPr>
                <w:rFonts w:hint="default" w:ascii="ＭＳ 明朝" w:hAnsi="ＭＳ 明朝" w:eastAsia="ＭＳ 明朝"/>
                <w:sz w:val="20"/>
              </w:rPr>
            </w:pP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794"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794"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相馬市長</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29"/>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この届出書は、介護予防サービス計画の作成又は介護予防ケアマネジメントを依頼する事業所等が</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相馬市</w:t>
      </w:r>
      <w:r>
        <w:rPr>
          <w:rFonts w:hint="eastAsia" w:ascii="ＭＳ 明朝" w:hAnsi="ＭＳ 明朝" w:eastAsia="ＭＳ 明朝"/>
          <w:sz w:val="20"/>
        </w:rPr>
        <w:t>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（介護予防ケアマネジメントについては地域包括支援センター）又は介護予防支援若しくは介護予防</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ケアマネジメントを受託する居宅介護支援事業所を変更するときは、変更年月日を記入の上、必ず</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bdr w:val="none" w:color="auto" w:sz="0" w:space="0"/>
        </w:rPr>
        <w:t>相馬市</w:t>
      </w:r>
      <w:r>
        <w:rPr>
          <w:rFonts w:hint="eastAsia" w:ascii="ＭＳ 明朝" w:hAnsi="ＭＳ 明朝" w:eastAsia="ＭＳ 明朝"/>
          <w:sz w:val="20"/>
        </w:rPr>
        <w:t>へ届け出てください。届出のない場合、サービスに係る費用を一旦、全額自己負担し</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ていただくことがあります。</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３　住所地特例の対象施設に入居中の場合は、その施設の住所地の市町村の窓口へ提出してください。</w:t>
      </w:r>
    </w:p>
    <w:p>
      <w:pPr>
        <w:pStyle w:val="0"/>
        <w:kinsoku w:val="0"/>
        <w:adjustRightInd w:val="0"/>
        <w:snapToGrid w:val="0"/>
        <w:ind w:right="210"/>
        <w:rPr>
          <w:rFonts w:hint="default" w:ascii="ＭＳ 明朝" w:hAnsi="ＭＳ 明朝" w:eastAsia="ＭＳ 明朝"/>
          <w:sz w:val="2"/>
        </w:rPr>
      </w:pPr>
    </w:p>
    <w:tbl>
      <w:tblPr>
        <w:tblStyle w:val="29"/>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rPr>
          <w:rFonts w:hint="eastAsia"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616</TotalTime>
  <Pages>1</Pages>
  <Words>192</Words>
  <Characters>1098</Characters>
  <Application>JUST Note</Application>
  <Lines>9</Lines>
  <Paragraphs>2</Paragraphs>
  <CharactersWithSpaces>1288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2026-03-25T09:47:48Z</cp:lastPrinted>
  <dcterms:created xsi:type="dcterms:W3CDTF">2021-05-25T02:41:00Z</dcterms:created>
  <dcterms:modified xsi:type="dcterms:W3CDTF">2026-03-12T10:30:09Z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