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介護保険住所地特例施設　</w:t>
      </w:r>
      <w:r>
        <w:rPr>
          <w:rFonts w:hint="eastAsia"/>
          <w:sz w:val="28"/>
          <w:bdr w:val="none" w:color="auto" w:sz="0" w:space="0"/>
        </w:rPr>
        <w:t>入所</w:t>
      </w:r>
      <w:r>
        <w:rPr>
          <w:rFonts w:hint="eastAsia"/>
          <w:sz w:val="28"/>
        </w:rPr>
        <w:t>・退所　連絡票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ind w:right="210" w:rightChars="10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　相馬市長</w:t>
      </w:r>
    </w:p>
    <w:p>
      <w:pPr>
        <w:pStyle w:val="0"/>
        <w:wordWrap w:val="0"/>
        <w:overflowPunct w:val="0"/>
        <w:autoSpaceDE w:val="0"/>
        <w:autoSpaceDN w:val="0"/>
        <w:ind w:left="0" w:leftChars="0" w:right="2105" w:rightChars="0" w:firstLine="0" w:firstLineChars="0"/>
        <w:jc w:val="right"/>
        <w:rPr>
          <w:rFonts w:hint="default"/>
        </w:rPr>
      </w:pPr>
      <w:r>
        <w:rPr>
          <w:rFonts w:hint="eastAsia"/>
        </w:rPr>
        <w:t>介護保険施設名</w:t>
      </w:r>
    </w:p>
    <w:p>
      <w:pPr>
        <w:pStyle w:val="0"/>
        <w:overflowPunct w:val="0"/>
        <w:autoSpaceDE w:val="0"/>
        <w:autoSpaceDN w:val="0"/>
        <w:ind w:leftChars="0" w:right="2105" w:rightChars="0" w:firstLineChars="0"/>
        <w:jc w:val="right"/>
        <w:rPr>
          <w:rFonts w:hint="eastAsia"/>
        </w:rPr>
      </w:pPr>
      <w:r>
        <w:rPr>
          <w:rFonts w:hint="eastAsia"/>
          <w:spacing w:val="105"/>
          <w:kern w:val="0"/>
          <w:fitText w:val="1470" w:id="1"/>
        </w:rPr>
        <w:t>施設長</w:t>
      </w:r>
      <w:r>
        <w:rPr>
          <w:rFonts w:hint="eastAsia"/>
          <w:kern w:val="0"/>
          <w:fitText w:val="1470" w:id="1"/>
        </w:rPr>
        <w:t>名</w:t>
      </w:r>
    </w:p>
    <w:p>
      <w:pPr>
        <w:pStyle w:val="0"/>
        <w:overflowPunct w:val="0"/>
        <w:autoSpaceDE w:val="0"/>
        <w:autoSpaceDN w:val="0"/>
        <w:ind w:leftChars="0" w:right="1260" w:rightChars="0" w:firstLineChars="0"/>
        <w:jc w:val="right"/>
        <w:rPr>
          <w:rFonts w:hint="eastAsia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352"/>
        <w:gridCol w:w="660"/>
        <w:gridCol w:w="3348"/>
      </w:tblGrid>
      <w:tr>
        <w:trPr>
          <w:cantSplit/>
        </w:trPr>
        <w:tc>
          <w:tcPr>
            <w:tcW w:w="23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次の者が下記の施設</w:t>
            </w:r>
          </w:p>
        </w:tc>
        <w:tc>
          <w:tcPr>
            <w:tcW w:w="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rPr>
                <w:rFonts w:hint="eastAsia"/>
              </w:rPr>
            </w:pPr>
            <w:r>
              <w:rPr>
                <w:rFonts w:hint="eastAsia"/>
                <w:bdr w:val="none" w:color="auto" w:sz="0" w:space="0"/>
              </w:rPr>
              <w:t>に入所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を退所</w:t>
            </w:r>
          </w:p>
        </w:tc>
        <w:tc>
          <w:tcPr>
            <w:tcW w:w="33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しましたので、連絡します。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160"/>
        <w:gridCol w:w="2760"/>
      </w:tblGrid>
      <w:tr>
        <w:trPr>
          <w:trHeight w:val="500" w:hRule="exac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入所・退所年月日</w:t>
            </w:r>
          </w:p>
        </w:tc>
        <w:tc>
          <w:tcPr>
            <w:tcW w:w="2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leftChars="0" w:right="630" w:rightChars="3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　年　月　日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480"/>
        <w:gridCol w:w="1680"/>
        <w:gridCol w:w="2400"/>
        <w:gridCol w:w="1200"/>
        <w:gridCol w:w="2760"/>
      </w:tblGrid>
      <w:tr>
        <w:trPr>
          <w:trHeight w:val="500" w:hRule="exact"/>
        </w:trPr>
        <w:tc>
          <w:tcPr>
            <w:tcW w:w="4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96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00" w:hRule="exact"/>
        </w:trPr>
        <w:tc>
          <w:tcPr>
            <w:tcW w:w="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1000" w:hRule="exact"/>
        </w:trPr>
        <w:tc>
          <w:tcPr>
            <w:tcW w:w="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0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</w:t>
            </w:r>
            <w:r>
              <w:rPr>
                <w:rFonts w:hint="eastAsia"/>
                <w:bdr w:val="none" w:color="auto" w:sz="0" w:space="0"/>
              </w:rPr>
              <w:t>女</w:t>
            </w:r>
          </w:p>
        </w:tc>
      </w:tr>
      <w:tr>
        <w:trPr>
          <w:cantSplit/>
          <w:trHeight w:val="1000" w:hRule="exact"/>
        </w:trPr>
        <w:tc>
          <w:tcPr>
            <w:tcW w:w="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入所前住所</w:t>
            </w:r>
          </w:p>
        </w:tc>
        <w:tc>
          <w:tcPr>
            <w:tcW w:w="63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before="60" w:beforeLines="0" w:beforeAutospacing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cantSplit/>
          <w:trHeight w:val="1000" w:hRule="exact"/>
        </w:trPr>
        <w:tc>
          <w:tcPr>
            <w:tcW w:w="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退所後住所</w:t>
            </w:r>
          </w:p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</w:rPr>
              <w:t>1</w:t>
            </w:r>
          </w:p>
        </w:tc>
        <w:tc>
          <w:tcPr>
            <w:tcW w:w="63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before="60" w:beforeLines="0" w:beforeAutospacing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wordWrap w:val="0"/>
              <w:autoSpaceDE w:val="0"/>
              <w:autoSpaceDN w:val="0"/>
              <w:spacing w:before="60" w:beforeLines="0" w:beforeAutospacing="0"/>
              <w:ind w:left="113" w:right="113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spacing w:before="60" w:beforeLines="0" w:beforeAutospacing="0"/>
              <w:ind w:left="113" w:right="113"/>
              <w:rPr>
                <w:rFonts w:hint="eastAsia"/>
              </w:rPr>
            </w:pPr>
          </w:p>
        </w:tc>
      </w:tr>
      <w:tr>
        <w:trPr>
          <w:cantSplit/>
          <w:trHeight w:val="500" w:hRule="exact"/>
        </w:trPr>
        <w:tc>
          <w:tcPr>
            <w:tcW w:w="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退所理由</w:t>
            </w:r>
          </w:p>
        </w:tc>
        <w:tc>
          <w:tcPr>
            <w:tcW w:w="63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他の介護保険施設入所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死亡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 w:after="120" w:afterLines="0" w:afterAutospacing="0"/>
        <w:rPr>
          <w:rFonts w:hint="eastAsia"/>
        </w:rPr>
      </w:pPr>
      <w:r>
        <w:rPr>
          <w:rFonts w:hint="eastAsia"/>
        </w:rPr>
        <w:t>　＊</w:t>
      </w:r>
      <w:r>
        <w:rPr>
          <w:rFonts w:hint="eastAsia"/>
        </w:rPr>
        <w:t>1</w:t>
      </w:r>
      <w:r>
        <w:rPr>
          <w:rFonts w:hint="eastAsia"/>
        </w:rPr>
        <w:t>　死亡退所の場合は記載不要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160"/>
        <w:gridCol w:w="1920"/>
        <w:gridCol w:w="1440"/>
        <w:gridCol w:w="500"/>
        <w:gridCol w:w="500"/>
        <w:gridCol w:w="500"/>
        <w:gridCol w:w="500"/>
        <w:gridCol w:w="500"/>
        <w:gridCol w:w="500"/>
      </w:tblGrid>
      <w:tr>
        <w:trPr>
          <w:trHeight w:val="500" w:hRule="exac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Chars="0"/>
              <w:jc w:val="center"/>
              <w:rPr>
                <w:rFonts w:hint="eastAsia"/>
              </w:rPr>
            </w:pPr>
          </w:p>
        </w:tc>
        <w:tc>
          <w:tcPr>
            <w:tcW w:w="50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Chars="0"/>
              <w:jc w:val="center"/>
              <w:rPr>
                <w:rFonts w:hint="eastAsia"/>
              </w:rPr>
            </w:pPr>
          </w:p>
        </w:tc>
        <w:tc>
          <w:tcPr>
            <w:tcW w:w="50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Chars="0"/>
              <w:jc w:val="center"/>
              <w:rPr>
                <w:rFonts w:hint="eastAsia"/>
              </w:rPr>
            </w:pPr>
          </w:p>
        </w:tc>
        <w:tc>
          <w:tcPr>
            <w:tcW w:w="50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Chars="0"/>
              <w:jc w:val="center"/>
              <w:rPr>
                <w:rFonts w:hint="eastAsia"/>
              </w:rPr>
            </w:pPr>
          </w:p>
        </w:tc>
        <w:tc>
          <w:tcPr>
            <w:tcW w:w="50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Chars="0"/>
              <w:jc w:val="center"/>
              <w:rPr>
                <w:rFonts w:hint="eastAsia"/>
              </w:rPr>
            </w:pPr>
          </w:p>
        </w:tc>
        <w:tc>
          <w:tcPr>
            <w:tcW w:w="50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Chars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480"/>
        <w:gridCol w:w="1680"/>
        <w:gridCol w:w="6360"/>
      </w:tblGrid>
      <w:tr>
        <w:trPr>
          <w:trHeight w:val="1000" w:hRule="exact"/>
        </w:trPr>
        <w:tc>
          <w:tcPr>
            <w:tcW w:w="4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00" w:hRule="exact"/>
        </w:trPr>
        <w:tc>
          <w:tcPr>
            <w:tcW w:w="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>
        <w:trPr>
          <w:cantSplit/>
          <w:trHeight w:val="785" w:hRule="exact"/>
        </w:trPr>
        <w:tc>
          <w:tcPr>
            <w:tcW w:w="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before="60" w:beforeLines="0" w:beforeAutospacing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7" w:h="16839"/>
      <w:pgMar w:top="1418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2</Pages>
  <Words>7</Words>
  <Characters>190</Characters>
  <Application>JUST Note</Application>
  <Lines>163</Lines>
  <Paragraphs>40</Paragraphs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住所地特例施設入所退所連絡票</dc:title>
  <cp:lastModifiedBy>大井 滉</cp:lastModifiedBy>
  <cp:lastPrinted>2026-03-25T09:51:00Z</cp:lastPrinted>
  <dcterms:created xsi:type="dcterms:W3CDTF">2015-08-28T07:06:00Z</dcterms:created>
  <dcterms:modified xsi:type="dcterms:W3CDTF">2026-03-25T09:51:24Z</dcterms:modified>
  <cp:revision>8</cp:revision>
</cp:coreProperties>
</file>