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相馬市少年センター補導員応募申込書　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相馬市少年センター補導員に就任いたしたく、下記のとおり申し込みます。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相馬市長　　立谷　秀清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81"/>
        <w:tblW w:w="7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7"/>
        <w:gridCol w:w="3915"/>
        <w:gridCol w:w="1231"/>
      </w:tblGrid>
      <w:tr>
        <w:trPr>
          <w:trHeight w:val="410" w:hRule="atLeast"/>
        </w:trPr>
        <w:tc>
          <w:tcPr>
            <w:tcW w:w="23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（ふりがな）</w:t>
            </w:r>
          </w:p>
        </w:tc>
        <w:tc>
          <w:tcPr>
            <w:tcW w:w="514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44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3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39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440"/>
              <w:rPr>
                <w:rFonts w:hint="default" w:ascii="ＭＳ 明朝" w:hAnsi="ＭＳ 明朝"/>
                <w:sz w:val="32"/>
              </w:rPr>
            </w:pPr>
          </w:p>
        </w:tc>
        <w:tc>
          <w:tcPr>
            <w:tcW w:w="1231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48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㊞</w:t>
            </w: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</w:tc>
        <w:tc>
          <w:tcPr>
            <w:tcW w:w="5146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昭和・平成　　　　年　　　月　　　日</w:t>
            </w: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携帯電話番号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職業</w:t>
            </w:r>
            <w:r>
              <w:rPr>
                <w:rFonts w:hint="default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勤務先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送付先住所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（自宅以外に送付の時）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336" w:hRule="atLeast"/>
        </w:trPr>
        <w:tc>
          <w:tcPr>
            <w:tcW w:w="2307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志望理由</w:t>
            </w:r>
          </w:p>
        </w:tc>
        <w:tc>
          <w:tcPr>
            <w:tcW w:w="5146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、補導活動は、原則的には月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時間程度です。</w:t>
      </w: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、都合の良い曜日、悪い曜日等があればご記入ください。土日も含みます。</w:t>
      </w:r>
    </w:p>
    <w:p>
      <w:pPr>
        <w:pStyle w:val="0"/>
        <w:ind w:left="630" w:leftChars="300"/>
        <w:rPr>
          <w:rFonts w:hint="default"/>
          <w:sz w:val="24"/>
        </w:rPr>
      </w:pPr>
      <w:r>
        <w:rPr>
          <w:rFonts w:hint="eastAsia"/>
          <w:sz w:val="24"/>
        </w:rPr>
        <w:t>「良い」……上旬・中旬・下旬・（　　　　　　）曜日</w:t>
      </w:r>
    </w:p>
    <w:p>
      <w:pPr>
        <w:pStyle w:val="0"/>
        <w:ind w:left="630" w:leftChars="300"/>
        <w:rPr>
          <w:rFonts w:hint="default"/>
          <w:sz w:val="24"/>
        </w:rPr>
      </w:pPr>
      <w:r>
        <w:rPr>
          <w:rFonts w:hint="eastAsia"/>
          <w:sz w:val="24"/>
        </w:rPr>
        <w:t>「悪い」……上旬・中旬・下旬・（　　　　　　）曜日</w:t>
      </w:r>
    </w:p>
    <w:p>
      <w:pPr>
        <w:pStyle w:val="0"/>
        <w:ind w:left="450" w:leftChars="100" w:hanging="240" w:hangingChars="10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567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EC4B294"/>
    <w:lvl w:ilvl="0" w:tplc="47B0C11E">
      <w:numFmt w:val="bullet"/>
      <w:lvlText w:val="◆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"/>
    <w:link w:val="23"/>
    <w:uiPriority w:val="0"/>
    <w:qFormat/>
    <w:pPr>
      <w:keepNext w:val="0"/>
      <w:pageBreakBefore w:val="0"/>
      <w:widowControl w:val="0"/>
      <w:suppressLineNumbers w:val="0"/>
      <w:pBdr>
        <w:left w:val="double" w:color="7A7A7A" w:sz="12" w:space="4"/>
      </w:pBdr>
      <w:shd w:val="clear" w:color="auto" w:fill="7A7A7A"/>
      <w:suppressAutoHyphens w:val="0"/>
      <w:overflowPunct w:val="1"/>
      <w:topLinePunct w:val="0"/>
      <w:autoSpaceDE w:val="1"/>
      <w:autoSpaceDN w:val="1"/>
      <w:adjustRightInd w:val="1"/>
      <w:snapToGrid w:val="1"/>
      <w:spacing w:before="175" w:beforeLines="50" w:beforeAutospacing="0" w:after="175" w:afterLines="50" w:afterAutospacing="0" w:line="400" w:lineRule="exact"/>
      <w:ind w:left="100" w:leftChars="100" w:right="50" w:rightChars="50" w:firstLineChars="0"/>
      <w:contextualSpacing w:val="0"/>
      <w:mirrorIndents w:val="0"/>
      <w:jc w:val="left"/>
      <w:outlineLvl w:val="0"/>
      <w15:collapsed w:val="0"/>
    </w:pPr>
    <w:rPr>
      <w:rFonts w:ascii="Arial" w:hAnsi="Arial" w:eastAsia="ＭＳ 明朝"/>
      <w:b w:val="1"/>
      <w:dstrike w:val="0"/>
      <w:color w:val="FFFFFF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">
    <w:name w:val="heading 3"/>
    <w:basedOn w:val="0"/>
    <w:next w:val="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75" w:beforeLines="50" w:beforeAutospacing="0" w:after="0" w:afterLines="0" w:afterAutospacing="0" w:line="240" w:lineRule="auto"/>
      <w:ind w:left="100" w:leftChars="100" w:rightChars="0" w:firstLineChars="0"/>
      <w:contextualSpacing w:val="0"/>
      <w:mirrorIndents w:val="0"/>
      <w:jc w:val="both"/>
      <w:outlineLvl w:val="2"/>
      <w15:collapsed w:val="0"/>
    </w:pPr>
    <w:rPr>
      <w:rFonts w:ascii="Arial" w:hAnsi="Arial" w:eastAsia="ＭＳ 明朝"/>
      <w:b w:val="1"/>
      <w:dstrike w:val="0"/>
      <w:color w:val="7A7A7A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3"/>
    <w:next w:val="4"/>
    <w:link w:val="25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26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27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28"/>
    <w:uiPriority w:val="0"/>
    <w:qFormat/>
    <w:pPr>
      <w:ind w:left="500" w:leftChars="500"/>
      <w:outlineLvl w:val="6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ﾋﾞｼﾞﾈｽ書院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hAnsi="ＭＳ 明朝"/>
      <w:spacing w:val="3"/>
      <w:sz w:val="24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明朝"/>
      <w:b w:val="1"/>
      <w:color w:val="FFFFFF"/>
      <w:shd w:val="clear" w:color="auto" w:fill="7A7A7A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Arial" w:hAnsi="Arial" w:eastAsia="ＭＳ 明朝"/>
      <w:b w:val="1"/>
      <w:color w:val="7A7A7A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Arial" w:hAnsi="Arial" w:eastAsia="ＭＳ 明朝"/>
      <w:b w:val="1"/>
      <w:color w:val="7A7A7A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Arial" w:hAnsi="Arial" w:eastAsia="ＭＳ 明朝"/>
      <w:b w:val="1"/>
      <w:color w:val="7A7A7A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Arial" w:hAnsi="Arial" w:eastAsia="ＭＳ 明朝"/>
      <w:b w:val="1"/>
      <w:color w:val="7A7A7A"/>
    </w:rPr>
  </w:style>
  <w:style w:type="character" w:styleId="28" w:customStyle="1">
    <w:name w:val="見出し 7 (文字)"/>
    <w:basedOn w:val="10"/>
    <w:next w:val="28"/>
    <w:link w:val="7"/>
    <w:uiPriority w:val="0"/>
    <w:rPr>
      <w:rFonts w:ascii="Century" w:hAnsi="Century" w:eastAsia="ＭＳ 明朝"/>
      <w:b w:val="1"/>
      <w:color w:val="7A7A7A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5</Pages>
  <Words>68</Words>
  <Characters>2146</Characters>
  <Application>JUST Note</Application>
  <Lines>192</Lines>
  <Paragraphs>117</Paragraphs>
  <CharactersWithSpaces>2291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elicl9</dc:creator>
  <cp:lastModifiedBy>富山　晴菜</cp:lastModifiedBy>
  <cp:lastPrinted>2018-02-27T23:54:00Z</cp:lastPrinted>
  <dcterms:created xsi:type="dcterms:W3CDTF">2016-02-23T01:00:00Z</dcterms:created>
  <dcterms:modified xsi:type="dcterms:W3CDTF">2021-03-30T08:00:31Z</dcterms:modified>
  <cp:revision>10</cp:revision>
</cp:coreProperties>
</file>