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DBFB2" w14:textId="0EDFBF87" w:rsidR="00724150" w:rsidRPr="009D4E52" w:rsidRDefault="00304A45" w:rsidP="00724150">
      <w:pPr>
        <w:rPr>
          <w:rFonts w:ascii="ＭＳ 明朝" w:eastAsia="ＭＳ 明朝" w:hAnsi="ＭＳ 明朝" w:cs="Times New Roman"/>
        </w:rPr>
      </w:pPr>
      <w:r w:rsidRPr="009D4E52">
        <w:rPr>
          <w:rFonts w:ascii="ＭＳ 明朝" w:eastAsia="ＭＳ 明朝" w:hAnsi="ＭＳ 明朝" w:cs="Times New Roman" w:hint="eastAsia"/>
        </w:rPr>
        <w:t>様式第１号（第５</w:t>
      </w:r>
      <w:r w:rsidR="00724150" w:rsidRPr="009D4E52">
        <w:rPr>
          <w:rFonts w:ascii="ＭＳ 明朝" w:eastAsia="ＭＳ 明朝" w:hAnsi="ＭＳ 明朝" w:cs="Times New Roman" w:hint="eastAsia"/>
        </w:rPr>
        <w:t>条関係）</w:t>
      </w:r>
    </w:p>
    <w:p w14:paraId="267C49A1" w14:textId="77777777" w:rsidR="00250900" w:rsidRPr="009D4E52" w:rsidRDefault="00250900" w:rsidP="00250900">
      <w:pPr>
        <w:jc w:val="right"/>
        <w:rPr>
          <w:rFonts w:ascii="ＭＳ 明朝" w:eastAsia="ＭＳ 明朝" w:hAnsi="ＭＳ 明朝" w:cs="Times New Roman"/>
        </w:rPr>
      </w:pPr>
      <w:r w:rsidRPr="009D4E52">
        <w:rPr>
          <w:rFonts w:ascii="ＭＳ 明朝" w:eastAsia="ＭＳ 明朝" w:hAnsi="ＭＳ 明朝" w:cs="Times New Roman" w:hint="eastAsia"/>
        </w:rPr>
        <w:t>年　　月　　日</w:t>
      </w:r>
    </w:p>
    <w:p w14:paraId="2F2FFA5D" w14:textId="77777777" w:rsidR="00724150" w:rsidRPr="009D4E52" w:rsidRDefault="00724150" w:rsidP="00724150">
      <w:pPr>
        <w:rPr>
          <w:rFonts w:ascii="ＭＳ 明朝" w:eastAsia="ＭＳ 明朝" w:hAnsi="ＭＳ 明朝" w:cs="Times New Roman"/>
        </w:rPr>
      </w:pPr>
    </w:p>
    <w:p w14:paraId="69F9318E" w14:textId="633BA0EA" w:rsidR="00724150" w:rsidRPr="009D4E52" w:rsidRDefault="009E6373" w:rsidP="00250900">
      <w:pPr>
        <w:jc w:val="center"/>
        <w:rPr>
          <w:rFonts w:ascii="ＭＳ 明朝" w:eastAsia="ＭＳ 明朝" w:hAnsi="ＭＳ 明朝" w:cs="Times New Roman"/>
        </w:rPr>
      </w:pPr>
      <w:r w:rsidRPr="009D4E52">
        <w:rPr>
          <w:rFonts w:ascii="ＭＳ 明朝" w:eastAsia="ＭＳ 明朝" w:hAnsi="ＭＳ 明朝" w:cs="Times New Roman" w:hint="eastAsia"/>
        </w:rPr>
        <w:t>相馬</w:t>
      </w:r>
      <w:r w:rsidR="00724150" w:rsidRPr="009D4E52">
        <w:rPr>
          <w:rFonts w:ascii="ＭＳ 明朝" w:eastAsia="ＭＳ 明朝" w:hAnsi="ＭＳ 明朝" w:cs="Times New Roman" w:hint="eastAsia"/>
        </w:rPr>
        <w:t>市空き家バンク</w:t>
      </w:r>
      <w:r w:rsidR="00304A45" w:rsidRPr="009D4E52">
        <w:rPr>
          <w:rFonts w:ascii="ＭＳ 明朝" w:eastAsia="ＭＳ 明朝" w:hAnsi="ＭＳ 明朝" w:cs="Times New Roman" w:hint="eastAsia"/>
        </w:rPr>
        <w:t>物件</w:t>
      </w:r>
      <w:r w:rsidR="00724150" w:rsidRPr="009D4E52">
        <w:rPr>
          <w:rFonts w:ascii="ＭＳ 明朝" w:eastAsia="ＭＳ 明朝" w:hAnsi="ＭＳ 明朝" w:cs="Times New Roman" w:hint="eastAsia"/>
        </w:rPr>
        <w:t>登録申請書</w:t>
      </w:r>
    </w:p>
    <w:p w14:paraId="4962220A" w14:textId="77777777" w:rsidR="00724150" w:rsidRPr="009D4E52" w:rsidRDefault="00724150" w:rsidP="00724150">
      <w:pPr>
        <w:ind w:right="420"/>
        <w:jc w:val="left"/>
        <w:rPr>
          <w:rFonts w:ascii="ＭＳ 明朝" w:eastAsia="ＭＳ 明朝" w:hAnsi="ＭＳ 明朝" w:cs="Times New Roman"/>
        </w:rPr>
      </w:pPr>
    </w:p>
    <w:p w14:paraId="54C0AB61" w14:textId="3FF720AC" w:rsidR="00724150" w:rsidRPr="009D4E52" w:rsidRDefault="009E6373" w:rsidP="00724150">
      <w:pPr>
        <w:ind w:right="420" w:firstLineChars="100" w:firstLine="210"/>
        <w:jc w:val="left"/>
        <w:rPr>
          <w:rFonts w:ascii="ＭＳ 明朝" w:eastAsia="ＭＳ 明朝" w:hAnsi="ＭＳ 明朝" w:cs="Times New Roman"/>
        </w:rPr>
      </w:pPr>
      <w:r w:rsidRPr="009D4E52">
        <w:rPr>
          <w:rFonts w:ascii="ＭＳ 明朝" w:eastAsia="ＭＳ 明朝" w:hAnsi="ＭＳ 明朝" w:cs="Times New Roman" w:hint="eastAsia"/>
        </w:rPr>
        <w:t>相馬</w:t>
      </w:r>
      <w:r w:rsidR="00304A45" w:rsidRPr="009D4E52">
        <w:rPr>
          <w:rFonts w:ascii="ＭＳ 明朝" w:eastAsia="ＭＳ 明朝" w:hAnsi="ＭＳ 明朝" w:cs="Times New Roman" w:hint="eastAsia"/>
        </w:rPr>
        <w:t>市長</w:t>
      </w:r>
    </w:p>
    <w:p w14:paraId="7E7B8898" w14:textId="77777777" w:rsidR="00724150" w:rsidRPr="009D4E52" w:rsidRDefault="00724150" w:rsidP="00724150">
      <w:pPr>
        <w:ind w:right="420"/>
        <w:jc w:val="left"/>
        <w:rPr>
          <w:rFonts w:ascii="ＭＳ 明朝" w:eastAsia="ＭＳ 明朝" w:hAnsi="ＭＳ 明朝" w:cs="Times New Roman"/>
        </w:rPr>
      </w:pPr>
      <w:bookmarkStart w:id="0" w:name="_GoBack"/>
      <w:bookmarkEnd w:id="0"/>
    </w:p>
    <w:p w14:paraId="64341FAF" w14:textId="4D985AE9" w:rsidR="00724150" w:rsidRPr="009D4E52" w:rsidRDefault="004438BC" w:rsidP="00724150">
      <w:pPr>
        <w:ind w:leftChars="1800" w:left="3780"/>
        <w:rPr>
          <w:rFonts w:ascii="ＭＳ 明朝" w:eastAsia="ＭＳ 明朝" w:hAnsi="ＭＳ 明朝" w:cs="Times New Roman"/>
        </w:rPr>
      </w:pPr>
      <w:r w:rsidRPr="009D4E52">
        <w:rPr>
          <w:rFonts w:ascii="ＭＳ 明朝" w:eastAsia="ＭＳ 明朝" w:hAnsi="ＭＳ 明朝" w:cs="Times New Roman" w:hint="eastAsia"/>
        </w:rPr>
        <w:t>申請者</w:t>
      </w:r>
      <w:r w:rsidR="00724150" w:rsidRPr="009D4E52">
        <w:rPr>
          <w:rFonts w:ascii="ＭＳ 明朝" w:eastAsia="ＭＳ 明朝" w:hAnsi="ＭＳ 明朝" w:cs="Times New Roman" w:hint="eastAsia"/>
        </w:rPr>
        <w:t xml:space="preserve">　住　　所</w:t>
      </w:r>
    </w:p>
    <w:p w14:paraId="2111CAD5" w14:textId="429F0EDE" w:rsidR="00505755" w:rsidRPr="009D4E52" w:rsidRDefault="00505755" w:rsidP="00724150">
      <w:pPr>
        <w:ind w:leftChars="1800" w:left="3780"/>
        <w:rPr>
          <w:rFonts w:ascii="ＭＳ 明朝" w:eastAsia="ＭＳ 明朝" w:hAnsi="ＭＳ 明朝" w:cs="Times New Roman"/>
        </w:rPr>
      </w:pPr>
    </w:p>
    <w:p w14:paraId="6B0A2B0B" w14:textId="64971793" w:rsidR="00505755" w:rsidRPr="009D4E52" w:rsidRDefault="004438BC" w:rsidP="00724150">
      <w:pPr>
        <w:ind w:leftChars="1800" w:left="3780"/>
        <w:rPr>
          <w:rFonts w:ascii="ＭＳ 明朝" w:eastAsia="ＭＳ 明朝" w:hAnsi="ＭＳ 明朝" w:cs="Times New Roman"/>
        </w:rPr>
      </w:pPr>
      <w:r w:rsidRPr="009D4E52">
        <w:rPr>
          <w:rFonts w:ascii="ＭＳ 明朝" w:eastAsia="ＭＳ 明朝" w:hAnsi="ＭＳ 明朝" w:cs="Times New Roman" w:hint="eastAsia"/>
        </w:rPr>
        <w:t xml:space="preserve">　　　　</w:t>
      </w:r>
      <w:r w:rsidRPr="009D4E52">
        <w:rPr>
          <w:rFonts w:ascii="ＭＳ 明朝" w:eastAsia="ＭＳ 明朝" w:hAnsi="ＭＳ 明朝" w:cs="Times New Roman"/>
          <w:spacing w:val="210"/>
          <w:kern w:val="0"/>
          <w:fitText w:val="840" w:id="-1175740672"/>
        </w:rPr>
        <w:t>氏</w:t>
      </w:r>
      <w:r w:rsidRPr="009D4E52">
        <w:rPr>
          <w:rFonts w:ascii="ＭＳ 明朝" w:eastAsia="ＭＳ 明朝" w:hAnsi="ＭＳ 明朝" w:cs="Times New Roman"/>
          <w:kern w:val="0"/>
          <w:fitText w:val="840" w:id="-1175740672"/>
        </w:rPr>
        <w:t>名</w:t>
      </w:r>
    </w:p>
    <w:p w14:paraId="3EB06F24" w14:textId="762C9DD3" w:rsidR="00724150" w:rsidRPr="009D4E52" w:rsidRDefault="00505755" w:rsidP="00505755">
      <w:pPr>
        <w:rPr>
          <w:rFonts w:ascii="ＭＳ 明朝" w:eastAsia="ＭＳ 明朝" w:hAnsi="ＭＳ 明朝" w:cs="Times New Roman"/>
        </w:rPr>
      </w:pPr>
      <w:r w:rsidRPr="009D4E52">
        <w:rPr>
          <w:rFonts w:ascii="ＭＳ 明朝" w:eastAsia="ＭＳ 明朝" w:hAnsi="ＭＳ 明朝" w:cs="Times New Roman"/>
        </w:rPr>
        <w:t xml:space="preserve">　　　　　　　　　　　　　　　　　　　　　　</w:t>
      </w:r>
    </w:p>
    <w:p w14:paraId="11A48781" w14:textId="336D1566" w:rsidR="00724150" w:rsidRPr="009D4E52" w:rsidRDefault="00304A45" w:rsidP="00724150">
      <w:pPr>
        <w:ind w:leftChars="2200" w:left="4620"/>
        <w:rPr>
          <w:rFonts w:ascii="ＭＳ 明朝" w:eastAsia="ＭＳ 明朝" w:hAnsi="ＭＳ 明朝" w:cs="Times New Roman"/>
        </w:rPr>
      </w:pPr>
      <w:r w:rsidRPr="009D4E52">
        <w:rPr>
          <w:rFonts w:ascii="ＭＳ 明朝" w:eastAsia="ＭＳ 明朝" w:hAnsi="ＭＳ 明朝" w:cs="Times New Roman" w:hint="eastAsia"/>
          <w:kern w:val="0"/>
        </w:rPr>
        <w:t>電話番号</w:t>
      </w:r>
    </w:p>
    <w:p w14:paraId="6FEF2804" w14:textId="77777777" w:rsidR="00724150" w:rsidRPr="009D4E52" w:rsidRDefault="00724150" w:rsidP="00724150">
      <w:pPr>
        <w:ind w:right="420"/>
        <w:jc w:val="left"/>
        <w:rPr>
          <w:rFonts w:ascii="ＭＳ 明朝" w:eastAsia="ＭＳ 明朝" w:hAnsi="ＭＳ 明朝" w:cs="Times New Roman"/>
        </w:rPr>
      </w:pPr>
    </w:p>
    <w:p w14:paraId="44DF1E95" w14:textId="408D045F" w:rsidR="00724150" w:rsidRPr="009D4E52" w:rsidRDefault="009E6373" w:rsidP="00724150">
      <w:pPr>
        <w:ind w:right="420" w:firstLineChars="100" w:firstLine="210"/>
        <w:jc w:val="left"/>
        <w:rPr>
          <w:rFonts w:ascii="ＭＳ 明朝" w:eastAsia="ＭＳ 明朝" w:hAnsi="ＭＳ 明朝" w:cs="Times New Roman"/>
        </w:rPr>
      </w:pPr>
      <w:r w:rsidRPr="009D4E52">
        <w:rPr>
          <w:rFonts w:ascii="ＭＳ 明朝" w:eastAsia="ＭＳ 明朝" w:hAnsi="ＭＳ 明朝" w:cs="Times New Roman" w:hint="eastAsia"/>
        </w:rPr>
        <w:t>相馬</w:t>
      </w:r>
      <w:r w:rsidR="00724150" w:rsidRPr="009D4E52">
        <w:rPr>
          <w:rFonts w:ascii="ＭＳ 明朝" w:eastAsia="ＭＳ 明朝" w:hAnsi="ＭＳ 明朝" w:cs="Times New Roman" w:hint="eastAsia"/>
        </w:rPr>
        <w:t>市空き家バンク</w:t>
      </w:r>
      <w:r w:rsidR="00304A45" w:rsidRPr="009D4E52">
        <w:rPr>
          <w:rFonts w:ascii="ＭＳ 明朝" w:eastAsia="ＭＳ 明朝" w:hAnsi="ＭＳ 明朝" w:cs="Times New Roman" w:hint="eastAsia"/>
        </w:rPr>
        <w:t>実施要綱に定める趣旨等を理解し、同要綱第5条第1項の規定</w:t>
      </w:r>
      <w:r w:rsidR="00724150" w:rsidRPr="009D4E52">
        <w:rPr>
          <w:rFonts w:ascii="ＭＳ 明朝" w:eastAsia="ＭＳ 明朝" w:hAnsi="ＭＳ 明朝" w:cs="Times New Roman" w:hint="eastAsia"/>
        </w:rPr>
        <w:t>に</w:t>
      </w:r>
      <w:r w:rsidR="00304A45" w:rsidRPr="009D4E52">
        <w:rPr>
          <w:rFonts w:ascii="ＭＳ 明朝" w:eastAsia="ＭＳ 明朝" w:hAnsi="ＭＳ 明朝" w:cs="Times New Roman" w:hint="eastAsia"/>
        </w:rPr>
        <w:t>より、次のとおり相馬市</w:t>
      </w:r>
      <w:r w:rsidR="00724150" w:rsidRPr="009D4E52">
        <w:rPr>
          <w:rFonts w:ascii="ＭＳ 明朝" w:eastAsia="ＭＳ 明朝" w:hAnsi="ＭＳ 明朝" w:cs="Times New Roman" w:hint="eastAsia"/>
        </w:rPr>
        <w:t>空き家</w:t>
      </w:r>
      <w:r w:rsidR="00304A45" w:rsidRPr="009D4E52">
        <w:rPr>
          <w:rFonts w:ascii="ＭＳ 明朝" w:eastAsia="ＭＳ 明朝" w:hAnsi="ＭＳ 明朝" w:cs="Times New Roman" w:hint="eastAsia"/>
        </w:rPr>
        <w:t>バンクへの物件</w:t>
      </w:r>
      <w:r w:rsidR="00724150" w:rsidRPr="009D4E52">
        <w:rPr>
          <w:rFonts w:ascii="ＭＳ 明朝" w:eastAsia="ＭＳ 明朝" w:hAnsi="ＭＳ 明朝" w:cs="Times New Roman" w:hint="eastAsia"/>
        </w:rPr>
        <w:t>登録</w:t>
      </w:r>
      <w:r w:rsidR="00304A45" w:rsidRPr="009D4E52">
        <w:rPr>
          <w:rFonts w:ascii="ＭＳ 明朝" w:eastAsia="ＭＳ 明朝" w:hAnsi="ＭＳ 明朝" w:cs="Times New Roman" w:hint="eastAsia"/>
        </w:rPr>
        <w:t>を申し込みます</w:t>
      </w:r>
      <w:r w:rsidR="00724150" w:rsidRPr="009D4E52">
        <w:rPr>
          <w:rFonts w:ascii="ＭＳ 明朝" w:eastAsia="ＭＳ 明朝" w:hAnsi="ＭＳ 明朝" w:cs="Times New Roman" w:hint="eastAsia"/>
        </w:rPr>
        <w:t>。</w:t>
      </w:r>
    </w:p>
    <w:p w14:paraId="3EA52128" w14:textId="3C637C94" w:rsidR="00724150" w:rsidRPr="009D4E52" w:rsidRDefault="00724150" w:rsidP="00724150">
      <w:pPr>
        <w:ind w:right="420"/>
        <w:jc w:val="center"/>
        <w:rPr>
          <w:rFonts w:ascii="ＭＳ 明朝" w:eastAsia="ＭＳ 明朝" w:hAnsi="ＭＳ 明朝" w:cs="Times New Roman"/>
        </w:rPr>
      </w:pPr>
    </w:p>
    <w:p w14:paraId="4FAF09F0" w14:textId="5EE8B3B4" w:rsidR="00304A45" w:rsidRPr="009D4E52" w:rsidRDefault="00304A45" w:rsidP="00304A45">
      <w:pPr>
        <w:ind w:right="420"/>
        <w:jc w:val="left"/>
        <w:rPr>
          <w:rFonts w:ascii="ＭＳ 明朝" w:eastAsia="ＭＳ 明朝" w:hAnsi="ＭＳ 明朝" w:cs="Times New Roman"/>
        </w:rPr>
      </w:pPr>
      <w:r w:rsidRPr="009D4E52">
        <w:rPr>
          <w:rFonts w:ascii="ＭＳ 明朝" w:eastAsia="ＭＳ 明朝" w:hAnsi="ＭＳ 明朝" w:cs="Times New Roman" w:hint="eastAsia"/>
        </w:rPr>
        <w:t>１　物件登録</w:t>
      </w:r>
      <w:r w:rsidR="00BC2CCC" w:rsidRPr="009D4E52">
        <w:rPr>
          <w:rFonts w:ascii="ＭＳ 明朝" w:eastAsia="ＭＳ 明朝" w:hAnsi="ＭＳ 明朝" w:cs="Times New Roman" w:hint="eastAsia"/>
        </w:rPr>
        <w:t>内容</w:t>
      </w:r>
    </w:p>
    <w:p w14:paraId="2042D762" w14:textId="7F17B388" w:rsidR="00BC2CCC" w:rsidRPr="009D4E52" w:rsidRDefault="00956B77" w:rsidP="00BC2CCC">
      <w:pPr>
        <w:ind w:right="420" w:firstLineChars="200" w:firstLine="420"/>
        <w:jc w:val="left"/>
        <w:rPr>
          <w:rFonts w:ascii="ＭＳ 明朝" w:eastAsia="ＭＳ 明朝" w:hAnsi="ＭＳ 明朝" w:cs="Times New Roman"/>
        </w:rPr>
      </w:pPr>
      <w:r w:rsidRPr="009D4E52">
        <w:rPr>
          <w:rFonts w:ascii="ＭＳ 明朝" w:eastAsia="ＭＳ 明朝" w:hAnsi="ＭＳ 明朝" w:cs="Times New Roman" w:hint="eastAsia"/>
        </w:rPr>
        <w:t>別紙相馬市空き家バンク</w:t>
      </w:r>
      <w:r w:rsidR="00BC2CCC" w:rsidRPr="009D4E52">
        <w:rPr>
          <w:rFonts w:ascii="ＭＳ 明朝" w:eastAsia="ＭＳ 明朝" w:hAnsi="ＭＳ 明朝" w:cs="Times New Roman" w:hint="eastAsia"/>
        </w:rPr>
        <w:t>物件登録カード（</w:t>
      </w:r>
      <w:r w:rsidRPr="009D4E52">
        <w:rPr>
          <w:rFonts w:ascii="ＭＳ 明朝" w:eastAsia="ＭＳ 明朝" w:hAnsi="ＭＳ 明朝" w:cs="Times New Roman" w:hint="eastAsia"/>
        </w:rPr>
        <w:t>様式</w:t>
      </w:r>
      <w:r w:rsidR="00BC2CCC" w:rsidRPr="009D4E52">
        <w:rPr>
          <w:rFonts w:ascii="ＭＳ 明朝" w:eastAsia="ＭＳ 明朝" w:hAnsi="ＭＳ 明朝" w:cs="Times New Roman" w:hint="eastAsia"/>
        </w:rPr>
        <w:t>第2号）記載のとおりです。</w:t>
      </w:r>
    </w:p>
    <w:p w14:paraId="690A4D50" w14:textId="77777777" w:rsidR="00BC2CCC" w:rsidRPr="009D4E52" w:rsidRDefault="00BC2CCC" w:rsidP="00BC2CCC">
      <w:pPr>
        <w:ind w:right="420"/>
        <w:jc w:val="left"/>
        <w:rPr>
          <w:rFonts w:ascii="ＭＳ 明朝" w:eastAsia="ＭＳ 明朝" w:hAnsi="ＭＳ 明朝" w:cs="Times New Roman"/>
        </w:rPr>
      </w:pPr>
    </w:p>
    <w:p w14:paraId="425E4FA0" w14:textId="03C35363" w:rsidR="00BC2CCC" w:rsidRPr="009D4E52" w:rsidRDefault="00BC2CCC" w:rsidP="00BC2CCC">
      <w:pPr>
        <w:ind w:right="420"/>
        <w:jc w:val="left"/>
        <w:rPr>
          <w:rFonts w:ascii="ＭＳ 明朝" w:eastAsia="ＭＳ 明朝" w:hAnsi="ＭＳ 明朝" w:cs="Times New Roman"/>
        </w:rPr>
      </w:pPr>
      <w:r w:rsidRPr="009D4E52">
        <w:rPr>
          <w:rFonts w:ascii="ＭＳ 明朝" w:eastAsia="ＭＳ 明朝" w:hAnsi="ＭＳ 明朝" w:cs="Times New Roman" w:hint="eastAsia"/>
        </w:rPr>
        <w:t>２　同意・制約事項</w:t>
      </w:r>
    </w:p>
    <w:p w14:paraId="7762AA98" w14:textId="4DD79C7F" w:rsidR="00BC2CCC" w:rsidRPr="009D4E52" w:rsidRDefault="00BC2CCC" w:rsidP="0041520F">
      <w:pPr>
        <w:ind w:right="420" w:firstLineChars="200" w:firstLine="420"/>
        <w:jc w:val="left"/>
        <w:rPr>
          <w:rFonts w:ascii="ＭＳ 明朝" w:eastAsia="ＭＳ 明朝" w:hAnsi="ＭＳ 明朝" w:cs="Times New Roman"/>
        </w:rPr>
      </w:pPr>
      <w:r w:rsidRPr="009D4E52">
        <w:rPr>
          <w:rFonts w:ascii="ＭＳ 明朝" w:eastAsia="ＭＳ 明朝" w:hAnsi="ＭＳ 明朝" w:cs="Times New Roman" w:hint="eastAsia"/>
        </w:rPr>
        <w:t>私は、物件登録を申し込むにあたり、次の事項について同意又は誓約します。</w:t>
      </w:r>
    </w:p>
    <w:p w14:paraId="2795D434" w14:textId="39FA848A" w:rsidR="00BC2CCC" w:rsidRPr="009D4E52" w:rsidRDefault="00BC2CCC" w:rsidP="00BC2CCC">
      <w:pPr>
        <w:ind w:right="420"/>
        <w:jc w:val="left"/>
        <w:rPr>
          <w:rFonts w:ascii="ＭＳ 明朝" w:eastAsia="ＭＳ 明朝" w:hAnsi="ＭＳ 明朝" w:cs="Times New Roman"/>
        </w:rPr>
      </w:pPr>
    </w:p>
    <w:p w14:paraId="1CB51126" w14:textId="0653A888" w:rsidR="00FA129D" w:rsidRPr="009D4E52" w:rsidRDefault="00FA129D" w:rsidP="00CC15B8">
      <w:pPr>
        <w:ind w:firstLineChars="200" w:firstLine="420"/>
        <w:rPr>
          <w:rFonts w:asciiTheme="minorEastAsia" w:hAnsiTheme="minorEastAsia"/>
        </w:rPr>
      </w:pPr>
      <w:r w:rsidRPr="009D4E52">
        <w:rPr>
          <w:rFonts w:asciiTheme="minorEastAsia" w:hAnsiTheme="minorEastAsia"/>
        </w:rPr>
        <w:t>(</w:t>
      </w:r>
      <w:r w:rsidRPr="009D4E52">
        <w:rPr>
          <w:rFonts w:asciiTheme="minorEastAsia" w:hAnsiTheme="minorEastAsia" w:hint="eastAsia"/>
        </w:rPr>
        <w:t>1</w:t>
      </w:r>
      <w:r w:rsidRPr="009D4E52">
        <w:rPr>
          <w:rFonts w:asciiTheme="minorEastAsia" w:hAnsiTheme="minorEastAsia"/>
        </w:rPr>
        <w:t>)</w:t>
      </w:r>
      <w:r w:rsidRPr="009D4E52">
        <w:rPr>
          <w:rFonts w:asciiTheme="minorEastAsia" w:hAnsiTheme="minorEastAsia" w:hint="eastAsia"/>
        </w:rPr>
        <w:t>空き家</w:t>
      </w:r>
      <w:r w:rsidR="00B80D01" w:rsidRPr="009D4E52">
        <w:rPr>
          <w:rFonts w:asciiTheme="minorEastAsia" w:hAnsiTheme="minorEastAsia" w:hint="eastAsia"/>
        </w:rPr>
        <w:t>等</w:t>
      </w:r>
      <w:r w:rsidRPr="009D4E52">
        <w:rPr>
          <w:rFonts w:asciiTheme="minorEastAsia" w:hAnsiTheme="minorEastAsia" w:hint="eastAsia"/>
        </w:rPr>
        <w:t>について、事業としての分譲及び賃貸等を目的としていないこと。</w:t>
      </w:r>
    </w:p>
    <w:p w14:paraId="695F92F4" w14:textId="2E32F3E0" w:rsidR="00FA129D" w:rsidRPr="009D4E52" w:rsidRDefault="00CC15B8" w:rsidP="0041520F">
      <w:pPr>
        <w:ind w:leftChars="200" w:left="630" w:hangingChars="100" w:hanging="210"/>
        <w:rPr>
          <w:rFonts w:asciiTheme="minorEastAsia" w:hAnsiTheme="minorEastAsia"/>
        </w:rPr>
      </w:pPr>
      <w:r w:rsidRPr="009D4E52">
        <w:rPr>
          <w:rFonts w:asciiTheme="minorEastAsia" w:hAnsiTheme="minorEastAsia"/>
        </w:rPr>
        <w:t>(2)</w:t>
      </w:r>
      <w:r w:rsidR="00FA129D" w:rsidRPr="009D4E52">
        <w:rPr>
          <w:rFonts w:asciiTheme="minorEastAsia" w:hAnsiTheme="minorEastAsia" w:hint="eastAsia"/>
        </w:rPr>
        <w:t>空き家</w:t>
      </w:r>
      <w:r w:rsidR="00B80D01" w:rsidRPr="009D4E52">
        <w:rPr>
          <w:rFonts w:asciiTheme="minorEastAsia" w:hAnsiTheme="minorEastAsia" w:hint="eastAsia"/>
        </w:rPr>
        <w:t>等</w:t>
      </w:r>
      <w:r w:rsidR="00FA129D" w:rsidRPr="009D4E52">
        <w:rPr>
          <w:rFonts w:asciiTheme="minorEastAsia" w:hAnsiTheme="minorEastAsia" w:hint="eastAsia"/>
        </w:rPr>
        <w:t>について、借地物件（建物と土地の所有者が別）又は差押え・仮押え物件でないこと。</w:t>
      </w:r>
    </w:p>
    <w:p w14:paraId="129584AB" w14:textId="07FDE4AC" w:rsidR="00FA129D" w:rsidRPr="009D4E52" w:rsidRDefault="00CC15B8" w:rsidP="0041520F">
      <w:pPr>
        <w:ind w:leftChars="200" w:left="630" w:hangingChars="100" w:hanging="210"/>
        <w:rPr>
          <w:rFonts w:asciiTheme="minorEastAsia" w:hAnsiTheme="minorEastAsia"/>
        </w:rPr>
      </w:pPr>
      <w:r w:rsidRPr="009D4E52">
        <w:rPr>
          <w:rFonts w:asciiTheme="minorEastAsia" w:hAnsiTheme="minorEastAsia"/>
        </w:rPr>
        <w:t>(3)</w:t>
      </w:r>
      <w:r w:rsidR="00FA129D" w:rsidRPr="009D4E52">
        <w:rPr>
          <w:rFonts w:asciiTheme="minorEastAsia" w:hAnsiTheme="minorEastAsia" w:hint="eastAsia"/>
        </w:rPr>
        <w:t>契約交渉に関わる全てにつ</w:t>
      </w:r>
      <w:r w:rsidR="0041520F" w:rsidRPr="009D4E52">
        <w:rPr>
          <w:rFonts w:asciiTheme="minorEastAsia" w:hAnsiTheme="minorEastAsia" w:hint="eastAsia"/>
        </w:rPr>
        <w:t>いて、</w:t>
      </w:r>
      <w:r w:rsidR="00D00B0D" w:rsidRPr="009D4E52">
        <w:rPr>
          <w:rFonts w:asciiTheme="minorEastAsia" w:hAnsiTheme="minorEastAsia" w:hint="eastAsia"/>
        </w:rPr>
        <w:t>相馬</w:t>
      </w:r>
      <w:r w:rsidR="0041520F" w:rsidRPr="009D4E52">
        <w:rPr>
          <w:rFonts w:asciiTheme="minorEastAsia" w:hAnsiTheme="minorEastAsia" w:hint="eastAsia"/>
        </w:rPr>
        <w:t>市と協定を締結した公益社団法人福島県宅地</w:t>
      </w:r>
      <w:r w:rsidR="003B08BA" w:rsidRPr="009D4E52">
        <w:rPr>
          <w:rFonts w:asciiTheme="minorEastAsia" w:hAnsiTheme="minorEastAsia" w:hint="eastAsia"/>
        </w:rPr>
        <w:t>建物取引業協会</w:t>
      </w:r>
      <w:r w:rsidR="00B80D01" w:rsidRPr="009D4E52">
        <w:rPr>
          <w:rFonts w:asciiTheme="minorEastAsia" w:hAnsiTheme="minorEastAsia" w:hint="eastAsia"/>
        </w:rPr>
        <w:t>（以下「宅建協会</w:t>
      </w:r>
      <w:r w:rsidR="00FA129D" w:rsidRPr="009D4E52">
        <w:rPr>
          <w:rFonts w:asciiTheme="minorEastAsia" w:hAnsiTheme="minorEastAsia" w:hint="eastAsia"/>
        </w:rPr>
        <w:t>」という。</w:t>
      </w:r>
      <w:r w:rsidR="0041520F" w:rsidRPr="009D4E52">
        <w:rPr>
          <w:rFonts w:asciiTheme="minorEastAsia" w:hAnsiTheme="minorEastAsia" w:hint="eastAsia"/>
        </w:rPr>
        <w:t>）の会員のうち、相馬</w:t>
      </w:r>
      <w:r w:rsidR="00FA129D" w:rsidRPr="009D4E52">
        <w:rPr>
          <w:rFonts w:asciiTheme="minorEastAsia" w:hAnsiTheme="minorEastAsia" w:hint="eastAsia"/>
        </w:rPr>
        <w:t>市空き家バンク制度に対応可能な宅建業者に媒介を依頼すること。併せて、市が、</w:t>
      </w:r>
      <w:r w:rsidR="00B80D01" w:rsidRPr="009D4E52">
        <w:rPr>
          <w:rFonts w:asciiTheme="minorEastAsia" w:hAnsiTheme="minorEastAsia" w:hint="eastAsia"/>
        </w:rPr>
        <w:t>宅建</w:t>
      </w:r>
      <w:r w:rsidR="00FA129D" w:rsidRPr="009D4E52">
        <w:rPr>
          <w:rFonts w:asciiTheme="minorEastAsia" w:hAnsiTheme="minorEastAsia" w:hint="eastAsia"/>
        </w:rPr>
        <w:t>協会及び宅建業者に物件登録情報を提供すること。</w:t>
      </w:r>
    </w:p>
    <w:p w14:paraId="0D0F486D" w14:textId="4A8DC4A6" w:rsidR="00FA129D" w:rsidRPr="009D4E52" w:rsidRDefault="00CC15B8" w:rsidP="0041520F">
      <w:pPr>
        <w:ind w:leftChars="200" w:left="630" w:hangingChars="100" w:hanging="210"/>
        <w:rPr>
          <w:rFonts w:asciiTheme="minorEastAsia" w:hAnsiTheme="minorEastAsia"/>
        </w:rPr>
      </w:pPr>
      <w:r w:rsidRPr="009D4E52">
        <w:rPr>
          <w:rFonts w:asciiTheme="minorEastAsia" w:hAnsiTheme="minorEastAsia"/>
        </w:rPr>
        <w:t>(4)</w:t>
      </w:r>
      <w:r w:rsidR="00FA129D" w:rsidRPr="009D4E52">
        <w:rPr>
          <w:rFonts w:asciiTheme="minorEastAsia" w:hAnsiTheme="minorEastAsia" w:hint="eastAsia"/>
        </w:rPr>
        <w:t>空き家</w:t>
      </w:r>
      <w:r w:rsidR="00B80D01" w:rsidRPr="009D4E52">
        <w:rPr>
          <w:rFonts w:asciiTheme="minorEastAsia" w:hAnsiTheme="minorEastAsia" w:hint="eastAsia"/>
        </w:rPr>
        <w:t>等</w:t>
      </w:r>
      <w:r w:rsidR="00FA129D" w:rsidRPr="009D4E52">
        <w:rPr>
          <w:rFonts w:asciiTheme="minorEastAsia" w:hAnsiTheme="minorEastAsia" w:hint="eastAsia"/>
        </w:rPr>
        <w:t>の物件登録情報（個人情報に関する事項を除く。）や写真を</w:t>
      </w:r>
      <w:r w:rsidR="00AB7A09" w:rsidRPr="009D4E52">
        <w:rPr>
          <w:rFonts w:asciiTheme="minorEastAsia" w:hAnsiTheme="minorEastAsia" w:hint="eastAsia"/>
        </w:rPr>
        <w:t>相馬</w:t>
      </w:r>
      <w:r w:rsidR="00FA129D" w:rsidRPr="009D4E52">
        <w:rPr>
          <w:rFonts w:asciiTheme="minorEastAsia" w:hAnsiTheme="minorEastAsia" w:hint="eastAsia"/>
        </w:rPr>
        <w:t>市ホームページ等により公開すること。</w:t>
      </w:r>
    </w:p>
    <w:p w14:paraId="1E5A28D5" w14:textId="0AFA7B21" w:rsidR="00FA129D" w:rsidRPr="009D4E52" w:rsidRDefault="00CC15B8" w:rsidP="0041520F">
      <w:pPr>
        <w:ind w:firstLineChars="200" w:firstLine="420"/>
        <w:rPr>
          <w:rFonts w:asciiTheme="minorEastAsia" w:hAnsiTheme="minorEastAsia"/>
        </w:rPr>
      </w:pPr>
      <w:r w:rsidRPr="009D4E52">
        <w:rPr>
          <w:rFonts w:asciiTheme="minorEastAsia" w:hAnsiTheme="minorEastAsia"/>
        </w:rPr>
        <w:t>(5)</w:t>
      </w:r>
      <w:r w:rsidR="00FA129D" w:rsidRPr="009D4E52">
        <w:rPr>
          <w:rFonts w:asciiTheme="minorEastAsia" w:hAnsiTheme="minorEastAsia" w:hint="eastAsia"/>
        </w:rPr>
        <w:t>全ての手続き等は、相馬</w:t>
      </w:r>
      <w:r w:rsidR="00C12EC6" w:rsidRPr="009D4E52">
        <w:rPr>
          <w:rFonts w:asciiTheme="minorEastAsia" w:hAnsiTheme="minorEastAsia" w:hint="eastAsia"/>
        </w:rPr>
        <w:t>市空き家バンク</w:t>
      </w:r>
      <w:r w:rsidR="00FA129D" w:rsidRPr="009D4E52">
        <w:rPr>
          <w:rFonts w:asciiTheme="minorEastAsia" w:hAnsiTheme="minorEastAsia" w:hint="eastAsia"/>
        </w:rPr>
        <w:t>実施要綱の規定によること。</w:t>
      </w:r>
    </w:p>
    <w:p w14:paraId="03DD45CE" w14:textId="553C387C" w:rsidR="00FA129D" w:rsidRPr="009D4E52" w:rsidRDefault="00CC15B8" w:rsidP="0041520F">
      <w:pPr>
        <w:ind w:leftChars="200" w:left="735" w:hangingChars="150" w:hanging="315"/>
        <w:rPr>
          <w:rFonts w:asciiTheme="minorEastAsia" w:hAnsiTheme="minorEastAsia"/>
        </w:rPr>
      </w:pPr>
      <w:r w:rsidRPr="009D4E52">
        <w:rPr>
          <w:rFonts w:asciiTheme="minorEastAsia" w:hAnsiTheme="minorEastAsia"/>
        </w:rPr>
        <w:t>(6)</w:t>
      </w:r>
      <w:r w:rsidR="0041520F" w:rsidRPr="009D4E52">
        <w:rPr>
          <w:rFonts w:asciiTheme="minorEastAsia" w:hAnsiTheme="minorEastAsia" w:hint="eastAsia"/>
        </w:rPr>
        <w:t>相馬市暴力団排除条例（平成24年</w:t>
      </w:r>
      <w:r w:rsidR="00EB2276" w:rsidRPr="009D4E52">
        <w:rPr>
          <w:rFonts w:asciiTheme="minorEastAsia" w:hAnsiTheme="minorEastAsia" w:hint="eastAsia"/>
        </w:rPr>
        <w:t>相馬市</w:t>
      </w:r>
      <w:r w:rsidR="0041520F" w:rsidRPr="009D4E52">
        <w:rPr>
          <w:rFonts w:asciiTheme="minorEastAsia" w:hAnsiTheme="minorEastAsia" w:hint="eastAsia"/>
        </w:rPr>
        <w:t>条例第32号）第2条に規定する暴力団又は暴力団員等若しくはそれらと密接な関係を有する者ではないこと。</w:t>
      </w:r>
    </w:p>
    <w:p w14:paraId="4C78799F" w14:textId="77777777" w:rsidR="00FA129D" w:rsidRPr="009D4E52" w:rsidRDefault="00FA129D" w:rsidP="0041520F">
      <w:pPr>
        <w:rPr>
          <w:rFonts w:asciiTheme="minorEastAsia" w:hAnsiTheme="minorEastAsia"/>
        </w:rPr>
      </w:pPr>
    </w:p>
    <w:p w14:paraId="2A75B21D" w14:textId="745D1C89" w:rsidR="00FA129D" w:rsidRPr="009D4E52" w:rsidRDefault="00FA129D" w:rsidP="0041520F"/>
    <w:p w14:paraId="331CAAD5" w14:textId="6DD278FB" w:rsidR="00CC15B8" w:rsidRPr="009D4E52" w:rsidRDefault="00CC15B8" w:rsidP="0041520F"/>
    <w:p w14:paraId="3E781997" w14:textId="77777777" w:rsidR="00CC15B8" w:rsidRPr="009D4E52" w:rsidRDefault="00CC15B8" w:rsidP="0041520F"/>
    <w:p w14:paraId="258F1B5A" w14:textId="77777777" w:rsidR="0041520F" w:rsidRPr="009D4E52" w:rsidRDefault="0041520F" w:rsidP="0041520F">
      <w:pPr>
        <w:ind w:left="210" w:right="420" w:hangingChars="100" w:hanging="210"/>
        <w:jc w:val="left"/>
        <w:rPr>
          <w:rFonts w:ascii="ＭＳ 明朝" w:eastAsia="ＭＳ 明朝" w:hAnsi="ＭＳ 明朝" w:cs="Times New Roman"/>
        </w:rPr>
      </w:pPr>
      <w:r w:rsidRPr="009D4E52">
        <w:rPr>
          <w:rFonts w:ascii="ＭＳ 明朝" w:eastAsia="ＭＳ 明朝" w:hAnsi="ＭＳ 明朝" w:cs="Times New Roman" w:hint="eastAsia"/>
        </w:rPr>
        <w:t>【注意事項】</w:t>
      </w:r>
    </w:p>
    <w:p w14:paraId="4C6E4454" w14:textId="252FEF74" w:rsidR="00FA129D" w:rsidRPr="009D4E52" w:rsidRDefault="0041520F" w:rsidP="0020397C">
      <w:pPr>
        <w:ind w:left="210" w:right="420" w:hangingChars="100" w:hanging="210"/>
        <w:jc w:val="left"/>
        <w:rPr>
          <w:rFonts w:ascii="ＭＳ 明朝" w:eastAsia="ＭＳ 明朝" w:hAnsi="ＭＳ 明朝" w:cs="Times New Roman"/>
        </w:rPr>
      </w:pPr>
      <w:r w:rsidRPr="009D4E52">
        <w:rPr>
          <w:rFonts w:ascii="ＭＳ 明朝" w:eastAsia="ＭＳ 明朝" w:hAnsi="ＭＳ 明朝" w:cs="Times New Roman" w:hint="eastAsia"/>
        </w:rPr>
        <w:t xml:space="preserve">　</w:t>
      </w:r>
      <w:r w:rsidR="00B03F42" w:rsidRPr="009D4E52">
        <w:rPr>
          <w:rFonts w:ascii="ＭＳ 明朝" w:eastAsia="ＭＳ 明朝" w:hAnsi="ＭＳ 明朝" w:cs="Times New Roman" w:hint="eastAsia"/>
        </w:rPr>
        <w:t xml:space="preserve">　</w:t>
      </w:r>
      <w:r w:rsidRPr="009D4E52">
        <w:rPr>
          <w:rFonts w:ascii="ＭＳ 明朝" w:eastAsia="ＭＳ 明朝" w:hAnsi="ＭＳ 明朝" w:cs="Times New Roman" w:hint="eastAsia"/>
        </w:rPr>
        <w:t>相馬市では、情報の提供や必要な連絡調整等を行いますが、所有者等と利用希望者間で行う空き家</w:t>
      </w:r>
      <w:r w:rsidR="00C331B0" w:rsidRPr="009D4E52">
        <w:rPr>
          <w:rFonts w:ascii="ＭＳ 明朝" w:eastAsia="ＭＳ 明朝" w:hAnsi="ＭＳ 明朝" w:cs="Times New Roman" w:hint="eastAsia"/>
        </w:rPr>
        <w:t>等</w:t>
      </w:r>
      <w:r w:rsidRPr="009D4E52">
        <w:rPr>
          <w:rFonts w:ascii="ＭＳ 明朝" w:eastAsia="ＭＳ 明朝" w:hAnsi="ＭＳ 明朝" w:cs="Times New Roman" w:hint="eastAsia"/>
        </w:rPr>
        <w:t>の交渉及び売買契約等に関しては一切関与しません。なお、契約交渉に係る全てについて、問題等が発生した場合には、当事者間で責任を持って解決に当たってください。</w:t>
      </w:r>
    </w:p>
    <w:p w14:paraId="63937D55" w14:textId="2C3C020B" w:rsidR="00FA129D" w:rsidRPr="009D4E52" w:rsidRDefault="00FA129D" w:rsidP="00724150">
      <w:pPr>
        <w:ind w:left="210" w:right="420" w:hangingChars="100" w:hanging="210"/>
        <w:jc w:val="left"/>
        <w:rPr>
          <w:rFonts w:eastAsiaTheme="minorHAnsi"/>
        </w:rPr>
      </w:pPr>
    </w:p>
    <w:p w14:paraId="1ED66957" w14:textId="01990C33" w:rsidR="0041520F" w:rsidRPr="009D4E52" w:rsidRDefault="0041520F" w:rsidP="0041520F">
      <w:pPr>
        <w:ind w:firstLineChars="1300" w:firstLine="2730"/>
      </w:pPr>
      <w:r w:rsidRPr="009D4E52">
        <w:rPr>
          <w:rFonts w:hint="eastAsia"/>
        </w:rPr>
        <w:t>〔物件登録申請に必要な書類は、裏面をご確認ください。〕</w:t>
      </w:r>
    </w:p>
    <w:p w14:paraId="6775B62D" w14:textId="77777777" w:rsidR="00250900" w:rsidRPr="009D4E52" w:rsidRDefault="00250900" w:rsidP="00250900"/>
    <w:p w14:paraId="5C06D82E" w14:textId="42E18E15" w:rsidR="003B5B05" w:rsidRPr="009D4E52" w:rsidRDefault="003B5B05" w:rsidP="003B5B05">
      <w:pPr>
        <w:ind w:left="210" w:right="420" w:hangingChars="100" w:hanging="210"/>
        <w:jc w:val="center"/>
        <w:rPr>
          <w:rFonts w:ascii="ＭＳ 明朝" w:eastAsia="ＭＳ 明朝" w:hAnsi="ＭＳ 明朝" w:cs="Times New Roman"/>
        </w:rPr>
      </w:pPr>
      <w:r w:rsidRPr="009D4E52">
        <w:rPr>
          <w:rFonts w:ascii="ＭＳ 明朝" w:eastAsia="ＭＳ 明朝" w:hAnsi="ＭＳ 明朝" w:cs="Times New Roman" w:hint="eastAsia"/>
        </w:rPr>
        <w:t>（裏面）</w:t>
      </w:r>
    </w:p>
    <w:p w14:paraId="0BE8779A" w14:textId="77777777" w:rsidR="003B5B05" w:rsidRPr="009D4E52" w:rsidRDefault="003B5B05" w:rsidP="00724150">
      <w:pPr>
        <w:ind w:left="210" w:right="420" w:hangingChars="100" w:hanging="210"/>
        <w:jc w:val="left"/>
        <w:rPr>
          <w:rFonts w:ascii="ＭＳ 明朝" w:eastAsia="ＭＳ 明朝" w:hAnsi="ＭＳ 明朝" w:cs="Times New Roman"/>
        </w:rPr>
      </w:pPr>
    </w:p>
    <w:p w14:paraId="6F044A1B" w14:textId="6AC328F3" w:rsidR="00724150" w:rsidRPr="009D4E52" w:rsidRDefault="00125670" w:rsidP="00724150">
      <w:pPr>
        <w:ind w:left="210" w:right="420" w:hangingChars="100" w:hanging="210"/>
        <w:jc w:val="left"/>
        <w:rPr>
          <w:rFonts w:ascii="ＭＳ 明朝" w:eastAsia="ＭＳ 明朝" w:hAnsi="ＭＳ 明朝" w:cs="Times New Roman"/>
        </w:rPr>
      </w:pPr>
      <w:r w:rsidRPr="009D4E52">
        <w:rPr>
          <w:rFonts w:ascii="ＭＳ 明朝" w:eastAsia="ＭＳ 明朝" w:hAnsi="ＭＳ 明朝" w:cs="Times New Roman" w:hint="eastAsia"/>
        </w:rPr>
        <w:t>物件登録申請に必要な書類</w:t>
      </w:r>
    </w:p>
    <w:p w14:paraId="2DE32552" w14:textId="77777777" w:rsidR="0041520F" w:rsidRPr="009D4E52" w:rsidRDefault="0041520F" w:rsidP="00724150">
      <w:pPr>
        <w:ind w:left="210" w:right="420" w:hangingChars="100" w:hanging="210"/>
        <w:jc w:val="left"/>
        <w:rPr>
          <w:rFonts w:ascii="ＭＳ 明朝" w:eastAsia="ＭＳ 明朝" w:hAnsi="ＭＳ 明朝" w:cs="Times New Roman"/>
        </w:rPr>
      </w:pPr>
    </w:p>
    <w:tbl>
      <w:tblPr>
        <w:tblStyle w:val="ae"/>
        <w:tblW w:w="0" w:type="auto"/>
        <w:tblInd w:w="210" w:type="dxa"/>
        <w:tblLook w:val="04A0" w:firstRow="1" w:lastRow="0" w:firstColumn="1" w:lastColumn="0" w:noHBand="0" w:noVBand="1"/>
      </w:tblPr>
      <w:tblGrid>
        <w:gridCol w:w="741"/>
        <w:gridCol w:w="1312"/>
        <w:gridCol w:w="4962"/>
        <w:gridCol w:w="1269"/>
      </w:tblGrid>
      <w:tr w:rsidR="009D4E52" w:rsidRPr="009D4E52" w14:paraId="4085A6E4" w14:textId="77777777" w:rsidTr="00125670">
        <w:trPr>
          <w:trHeight w:val="397"/>
        </w:trPr>
        <w:tc>
          <w:tcPr>
            <w:tcW w:w="741" w:type="dxa"/>
          </w:tcPr>
          <w:p w14:paraId="773C686E" w14:textId="77777777" w:rsidR="00BC2CCC" w:rsidRPr="009D4E52" w:rsidRDefault="00BC2CCC" w:rsidP="00675A5B"/>
        </w:tc>
        <w:tc>
          <w:tcPr>
            <w:tcW w:w="6274" w:type="dxa"/>
            <w:gridSpan w:val="2"/>
            <w:vAlign w:val="center"/>
          </w:tcPr>
          <w:p w14:paraId="23DFB703" w14:textId="135F5B51" w:rsidR="00BC2CCC" w:rsidRPr="009D4E52" w:rsidRDefault="00BC2CCC" w:rsidP="00963124">
            <w:pPr>
              <w:jc w:val="center"/>
            </w:pPr>
            <w:r w:rsidRPr="009D4E52">
              <w:rPr>
                <w:rFonts w:hint="eastAsia"/>
              </w:rPr>
              <w:t>必要書類</w:t>
            </w:r>
          </w:p>
        </w:tc>
        <w:tc>
          <w:tcPr>
            <w:tcW w:w="1269" w:type="dxa"/>
            <w:vAlign w:val="center"/>
          </w:tcPr>
          <w:p w14:paraId="587CA2FD" w14:textId="1CFBF54E" w:rsidR="00BC2CCC" w:rsidRPr="009D4E52" w:rsidRDefault="00BC2CCC" w:rsidP="00675A5B">
            <w:pPr>
              <w:jc w:val="center"/>
            </w:pPr>
            <w:r w:rsidRPr="009D4E52">
              <w:rPr>
                <w:rFonts w:hint="eastAsia"/>
              </w:rPr>
              <w:t>チェック</w:t>
            </w:r>
          </w:p>
        </w:tc>
      </w:tr>
      <w:tr w:rsidR="009D4E52" w:rsidRPr="009D4E52" w14:paraId="3223E257" w14:textId="77777777" w:rsidTr="00125670">
        <w:trPr>
          <w:trHeight w:val="397"/>
        </w:trPr>
        <w:tc>
          <w:tcPr>
            <w:tcW w:w="741" w:type="dxa"/>
            <w:vAlign w:val="center"/>
          </w:tcPr>
          <w:p w14:paraId="626050A4" w14:textId="761C5554" w:rsidR="00675A5B" w:rsidRPr="009D4E52" w:rsidRDefault="00675A5B" w:rsidP="00675A5B">
            <w:pPr>
              <w:jc w:val="center"/>
              <w:rPr>
                <w:rFonts w:ascii="ＭＳ 明朝" w:eastAsia="ＭＳ 明朝" w:hAnsi="ＭＳ 明朝"/>
              </w:rPr>
            </w:pPr>
            <w:r w:rsidRPr="009D4E52">
              <w:rPr>
                <w:rFonts w:ascii="ＭＳ 明朝" w:eastAsia="ＭＳ 明朝" w:hAnsi="ＭＳ 明朝" w:hint="eastAsia"/>
              </w:rPr>
              <w:t>1</w:t>
            </w:r>
          </w:p>
        </w:tc>
        <w:tc>
          <w:tcPr>
            <w:tcW w:w="6274" w:type="dxa"/>
            <w:gridSpan w:val="2"/>
            <w:vAlign w:val="center"/>
          </w:tcPr>
          <w:p w14:paraId="13A58917" w14:textId="19014A08" w:rsidR="0041520F" w:rsidRPr="009D4E52" w:rsidRDefault="00675A5B" w:rsidP="00956B77">
            <w:r w:rsidRPr="009D4E52">
              <w:rPr>
                <w:rFonts w:hint="eastAsia"/>
              </w:rPr>
              <w:t>相馬市空き家バンク物件登録申請書</w:t>
            </w:r>
            <w:r w:rsidR="0041520F" w:rsidRPr="009D4E52">
              <w:rPr>
                <w:rFonts w:hint="eastAsia"/>
              </w:rPr>
              <w:t>（</w:t>
            </w:r>
            <w:r w:rsidR="00956B77" w:rsidRPr="009D4E52">
              <w:t>様式</w:t>
            </w:r>
            <w:r w:rsidR="0041520F" w:rsidRPr="009D4E52">
              <w:rPr>
                <w:rFonts w:hint="eastAsia"/>
              </w:rPr>
              <w:t>第</w:t>
            </w:r>
            <w:r w:rsidR="0041520F" w:rsidRPr="009D4E52">
              <w:rPr>
                <w:rFonts w:ascii="ＭＳ 明朝" w:eastAsia="ＭＳ 明朝" w:hAnsi="ＭＳ 明朝"/>
              </w:rPr>
              <w:t>1</w:t>
            </w:r>
            <w:r w:rsidR="0041520F" w:rsidRPr="009D4E52">
              <w:t>号）</w:t>
            </w:r>
            <w:r w:rsidR="0041520F" w:rsidRPr="009D4E52">
              <w:rPr>
                <w:rFonts w:ascii="ＭＳ 明朝" w:eastAsia="ＭＳ 明朝" w:hAnsi="ＭＳ 明朝" w:cs="ＭＳ 明朝"/>
              </w:rPr>
              <w:t>※この用紙</w:t>
            </w:r>
          </w:p>
        </w:tc>
        <w:tc>
          <w:tcPr>
            <w:tcW w:w="1269" w:type="dxa"/>
            <w:vAlign w:val="center"/>
          </w:tcPr>
          <w:p w14:paraId="5088FB77" w14:textId="58A515E5" w:rsidR="00675A5B" w:rsidRPr="009D4E52" w:rsidRDefault="00675A5B" w:rsidP="00675A5B">
            <w:pPr>
              <w:jc w:val="center"/>
            </w:pPr>
            <w:r w:rsidRPr="009D4E52">
              <w:rPr>
                <w:rFonts w:hint="eastAsia"/>
              </w:rPr>
              <w:t>□</w:t>
            </w:r>
          </w:p>
        </w:tc>
      </w:tr>
      <w:tr w:rsidR="009D4E52" w:rsidRPr="009D4E52" w14:paraId="40A6A956" w14:textId="77777777" w:rsidTr="00125670">
        <w:trPr>
          <w:trHeight w:val="397"/>
        </w:trPr>
        <w:tc>
          <w:tcPr>
            <w:tcW w:w="741" w:type="dxa"/>
            <w:vAlign w:val="center"/>
          </w:tcPr>
          <w:p w14:paraId="25AF02D7" w14:textId="3802782B" w:rsidR="00675A5B" w:rsidRPr="009D4E52" w:rsidRDefault="00675A5B" w:rsidP="00675A5B">
            <w:pPr>
              <w:jc w:val="center"/>
              <w:rPr>
                <w:rFonts w:ascii="ＭＳ 明朝" w:eastAsia="ＭＳ 明朝" w:hAnsi="ＭＳ 明朝"/>
              </w:rPr>
            </w:pPr>
            <w:r w:rsidRPr="009D4E52">
              <w:rPr>
                <w:rFonts w:ascii="ＭＳ 明朝" w:eastAsia="ＭＳ 明朝" w:hAnsi="ＭＳ 明朝" w:hint="eastAsia"/>
              </w:rPr>
              <w:t>2</w:t>
            </w:r>
          </w:p>
        </w:tc>
        <w:tc>
          <w:tcPr>
            <w:tcW w:w="6274" w:type="dxa"/>
            <w:gridSpan w:val="2"/>
            <w:vAlign w:val="center"/>
          </w:tcPr>
          <w:p w14:paraId="73327D82" w14:textId="02FC2746" w:rsidR="00675A5B" w:rsidRPr="009D4E52" w:rsidRDefault="00675A5B" w:rsidP="00956B77">
            <w:r w:rsidRPr="009D4E52">
              <w:rPr>
                <w:rFonts w:hint="eastAsia"/>
              </w:rPr>
              <w:t>相馬市空き家バンク物件登録カード</w:t>
            </w:r>
            <w:r w:rsidR="0041520F" w:rsidRPr="009D4E52">
              <w:rPr>
                <w:rFonts w:hint="eastAsia"/>
              </w:rPr>
              <w:t>（</w:t>
            </w:r>
            <w:r w:rsidR="00956B77" w:rsidRPr="009D4E52">
              <w:t>様式</w:t>
            </w:r>
            <w:r w:rsidR="0041520F" w:rsidRPr="009D4E52">
              <w:rPr>
                <w:rFonts w:hint="eastAsia"/>
              </w:rPr>
              <w:t>第</w:t>
            </w:r>
            <w:r w:rsidR="0041520F" w:rsidRPr="009D4E52">
              <w:rPr>
                <w:rFonts w:ascii="ＭＳ 明朝" w:eastAsia="ＭＳ 明朝" w:hAnsi="ＭＳ 明朝"/>
              </w:rPr>
              <w:t>2</w:t>
            </w:r>
            <w:r w:rsidR="0041520F" w:rsidRPr="009D4E52">
              <w:t>号）</w:t>
            </w:r>
          </w:p>
        </w:tc>
        <w:tc>
          <w:tcPr>
            <w:tcW w:w="1269" w:type="dxa"/>
            <w:vAlign w:val="center"/>
          </w:tcPr>
          <w:p w14:paraId="7305CD6C" w14:textId="63127E3E" w:rsidR="00675A5B" w:rsidRPr="009D4E52" w:rsidRDefault="00675A5B" w:rsidP="00675A5B">
            <w:pPr>
              <w:jc w:val="center"/>
            </w:pPr>
            <w:r w:rsidRPr="009D4E52">
              <w:rPr>
                <w:rFonts w:hint="eastAsia"/>
              </w:rPr>
              <w:t>□</w:t>
            </w:r>
          </w:p>
        </w:tc>
      </w:tr>
      <w:tr w:rsidR="009D4E52" w:rsidRPr="009D4E52" w14:paraId="263D49BB" w14:textId="77777777" w:rsidTr="00125670">
        <w:trPr>
          <w:trHeight w:val="397"/>
        </w:trPr>
        <w:tc>
          <w:tcPr>
            <w:tcW w:w="741" w:type="dxa"/>
            <w:vAlign w:val="center"/>
          </w:tcPr>
          <w:p w14:paraId="3483BFF2" w14:textId="200A8994" w:rsidR="00675A5B" w:rsidRPr="009D4E52" w:rsidRDefault="00992995" w:rsidP="00992995">
            <w:pPr>
              <w:jc w:val="center"/>
              <w:rPr>
                <w:rFonts w:ascii="ＭＳ 明朝" w:eastAsia="ＭＳ 明朝" w:hAnsi="ＭＳ 明朝"/>
              </w:rPr>
            </w:pPr>
            <w:r w:rsidRPr="009D4E52">
              <w:rPr>
                <w:rFonts w:ascii="ＭＳ 明朝" w:eastAsia="ＭＳ 明朝" w:hAnsi="ＭＳ 明朝" w:hint="eastAsia"/>
              </w:rPr>
              <w:t>3</w:t>
            </w:r>
          </w:p>
        </w:tc>
        <w:tc>
          <w:tcPr>
            <w:tcW w:w="6274" w:type="dxa"/>
            <w:gridSpan w:val="2"/>
            <w:vAlign w:val="center"/>
          </w:tcPr>
          <w:p w14:paraId="4359651A" w14:textId="3A3C9D28" w:rsidR="00675A5B" w:rsidRPr="009D4E52" w:rsidRDefault="00C331B0" w:rsidP="00675A5B">
            <w:r w:rsidRPr="009D4E52">
              <w:rPr>
                <w:rFonts w:hint="eastAsia"/>
              </w:rPr>
              <w:t>（複数の所有者が存する場合のみ）所有者全員の同意</w:t>
            </w:r>
            <w:r w:rsidR="00963124" w:rsidRPr="009D4E52">
              <w:rPr>
                <w:rFonts w:hint="eastAsia"/>
              </w:rPr>
              <w:t>書</w:t>
            </w:r>
          </w:p>
        </w:tc>
        <w:tc>
          <w:tcPr>
            <w:tcW w:w="1269" w:type="dxa"/>
            <w:vAlign w:val="center"/>
          </w:tcPr>
          <w:p w14:paraId="578862A5" w14:textId="3208156B" w:rsidR="00675A5B" w:rsidRPr="009D4E52" w:rsidRDefault="00675A5B" w:rsidP="00675A5B">
            <w:pPr>
              <w:jc w:val="center"/>
            </w:pPr>
            <w:r w:rsidRPr="009D4E52">
              <w:rPr>
                <w:rFonts w:hint="eastAsia"/>
              </w:rPr>
              <w:t>□</w:t>
            </w:r>
          </w:p>
        </w:tc>
      </w:tr>
      <w:tr w:rsidR="009D4E52" w:rsidRPr="009D4E52" w14:paraId="148DB344" w14:textId="77777777" w:rsidTr="00125670">
        <w:trPr>
          <w:trHeight w:val="397"/>
        </w:trPr>
        <w:tc>
          <w:tcPr>
            <w:tcW w:w="741" w:type="dxa"/>
            <w:vAlign w:val="center"/>
          </w:tcPr>
          <w:p w14:paraId="18425318" w14:textId="53E27CA7" w:rsidR="00675A5B" w:rsidRPr="009D4E52" w:rsidRDefault="00992995" w:rsidP="00992995">
            <w:pPr>
              <w:jc w:val="center"/>
              <w:rPr>
                <w:rFonts w:ascii="ＭＳ 明朝" w:eastAsia="ＭＳ 明朝" w:hAnsi="ＭＳ 明朝"/>
              </w:rPr>
            </w:pPr>
            <w:r w:rsidRPr="009D4E52">
              <w:rPr>
                <w:rFonts w:ascii="ＭＳ 明朝" w:eastAsia="ＭＳ 明朝" w:hAnsi="ＭＳ 明朝" w:hint="eastAsia"/>
              </w:rPr>
              <w:t>4</w:t>
            </w:r>
          </w:p>
        </w:tc>
        <w:tc>
          <w:tcPr>
            <w:tcW w:w="6274" w:type="dxa"/>
            <w:gridSpan w:val="2"/>
            <w:vAlign w:val="center"/>
          </w:tcPr>
          <w:p w14:paraId="4B2C3C23" w14:textId="426D169A" w:rsidR="00675A5B" w:rsidRPr="009D4E52" w:rsidRDefault="00D00B0D" w:rsidP="00675A5B">
            <w:r w:rsidRPr="009D4E52">
              <w:rPr>
                <w:rFonts w:hint="eastAsia"/>
              </w:rPr>
              <w:t>市税</w:t>
            </w:r>
            <w:r w:rsidR="0032020E" w:rsidRPr="009D4E52">
              <w:rPr>
                <w:rFonts w:hint="eastAsia"/>
              </w:rPr>
              <w:t>等</w:t>
            </w:r>
            <w:r w:rsidRPr="009D4E52">
              <w:rPr>
                <w:rFonts w:hint="eastAsia"/>
              </w:rPr>
              <w:t>の</w:t>
            </w:r>
            <w:r w:rsidR="00963124" w:rsidRPr="009D4E52">
              <w:rPr>
                <w:rFonts w:hint="eastAsia"/>
              </w:rPr>
              <w:t>完納証明書</w:t>
            </w:r>
          </w:p>
        </w:tc>
        <w:tc>
          <w:tcPr>
            <w:tcW w:w="1269" w:type="dxa"/>
            <w:vAlign w:val="center"/>
          </w:tcPr>
          <w:p w14:paraId="7B0BF39C" w14:textId="7B2A79F7" w:rsidR="00675A5B" w:rsidRPr="009D4E52" w:rsidRDefault="00675A5B" w:rsidP="00675A5B">
            <w:pPr>
              <w:jc w:val="center"/>
            </w:pPr>
            <w:r w:rsidRPr="009D4E52">
              <w:rPr>
                <w:rFonts w:hint="eastAsia"/>
              </w:rPr>
              <w:t>□</w:t>
            </w:r>
          </w:p>
        </w:tc>
      </w:tr>
      <w:tr w:rsidR="00963124" w:rsidRPr="009D4E52" w14:paraId="69617087" w14:textId="77777777" w:rsidTr="00125670">
        <w:tc>
          <w:tcPr>
            <w:tcW w:w="741" w:type="dxa"/>
            <w:vAlign w:val="center"/>
          </w:tcPr>
          <w:p w14:paraId="1B22FA78" w14:textId="30B2642C" w:rsidR="00BC2CCC" w:rsidRPr="009D4E52" w:rsidRDefault="00992995" w:rsidP="00992995">
            <w:pPr>
              <w:jc w:val="center"/>
              <w:rPr>
                <w:rFonts w:ascii="ＭＳ 明朝" w:eastAsia="ＭＳ 明朝" w:hAnsi="ＭＳ 明朝"/>
              </w:rPr>
            </w:pPr>
            <w:r w:rsidRPr="009D4E52">
              <w:rPr>
                <w:rFonts w:ascii="ＭＳ 明朝" w:eastAsia="ＭＳ 明朝" w:hAnsi="ＭＳ 明朝" w:hint="eastAsia"/>
              </w:rPr>
              <w:t>5</w:t>
            </w:r>
          </w:p>
        </w:tc>
        <w:tc>
          <w:tcPr>
            <w:tcW w:w="1312" w:type="dxa"/>
            <w:vAlign w:val="center"/>
          </w:tcPr>
          <w:p w14:paraId="27EF7B01" w14:textId="4DD4BBA7" w:rsidR="00BC2CCC" w:rsidRPr="009D4E52" w:rsidRDefault="00963124" w:rsidP="00675A5B">
            <w:r w:rsidRPr="009D4E52">
              <w:rPr>
                <w:rFonts w:hint="eastAsia"/>
              </w:rPr>
              <w:t>所有権保存の</w:t>
            </w:r>
            <w:r w:rsidR="00E616D0" w:rsidRPr="009D4E52">
              <w:rPr>
                <w:rFonts w:hint="eastAsia"/>
              </w:rPr>
              <w:t>登記</w:t>
            </w:r>
            <w:r w:rsidRPr="009D4E52">
              <w:rPr>
                <w:rFonts w:hint="eastAsia"/>
              </w:rPr>
              <w:t>の有無を確認する書類</w:t>
            </w:r>
          </w:p>
        </w:tc>
        <w:tc>
          <w:tcPr>
            <w:tcW w:w="4962" w:type="dxa"/>
          </w:tcPr>
          <w:p w14:paraId="29658CA7" w14:textId="77777777" w:rsidR="00963124" w:rsidRPr="009D4E52" w:rsidRDefault="00963124" w:rsidP="00963124">
            <w:r w:rsidRPr="009D4E52">
              <w:rPr>
                <w:rFonts w:hint="eastAsia"/>
              </w:rPr>
              <w:t>次のいずれかをご提出ください。</w:t>
            </w:r>
          </w:p>
          <w:p w14:paraId="37D1B77D" w14:textId="2BF8EB45" w:rsidR="00963124" w:rsidRPr="009D4E52" w:rsidRDefault="00963124" w:rsidP="00963124">
            <w:pPr>
              <w:rPr>
                <w:rFonts w:asciiTheme="minorEastAsia" w:hAnsiTheme="minorEastAsia"/>
              </w:rPr>
            </w:pPr>
            <w:r w:rsidRPr="009D4E52">
              <w:rPr>
                <w:rFonts w:asciiTheme="minorEastAsia" w:hAnsiTheme="minorEastAsia" w:hint="eastAsia"/>
              </w:rPr>
              <w:t>（1）（所有権保存の登記がされている空き家）</w:t>
            </w:r>
          </w:p>
          <w:p w14:paraId="0766772F" w14:textId="0B53995D" w:rsidR="00963124" w:rsidRPr="009D4E52" w:rsidRDefault="00963124" w:rsidP="00963124">
            <w:pPr>
              <w:ind w:leftChars="100" w:left="210" w:firstLineChars="100" w:firstLine="210"/>
              <w:rPr>
                <w:rFonts w:asciiTheme="minorEastAsia" w:hAnsiTheme="minorEastAsia"/>
              </w:rPr>
            </w:pPr>
            <w:r w:rsidRPr="009D4E52">
              <w:rPr>
                <w:rFonts w:asciiTheme="minorEastAsia" w:hAnsiTheme="minorEastAsia" w:hint="eastAsia"/>
              </w:rPr>
              <w:t>建物及び土地に係る全部事項証明書又は登記簿謄本の写し</w:t>
            </w:r>
          </w:p>
          <w:p w14:paraId="03790191" w14:textId="3A4725EB" w:rsidR="00963124" w:rsidRPr="009D4E52" w:rsidRDefault="00963124" w:rsidP="00963124">
            <w:pPr>
              <w:rPr>
                <w:rFonts w:asciiTheme="minorEastAsia" w:hAnsiTheme="minorEastAsia"/>
              </w:rPr>
            </w:pPr>
            <w:r w:rsidRPr="009D4E52">
              <w:rPr>
                <w:rFonts w:asciiTheme="minorEastAsia" w:hAnsiTheme="minorEastAsia" w:hint="eastAsia"/>
              </w:rPr>
              <w:t>（2）（所有権保存の登記がされていない空き家）</w:t>
            </w:r>
          </w:p>
          <w:p w14:paraId="294E8BB0" w14:textId="75A84724" w:rsidR="00BC2CCC" w:rsidRPr="009D4E52" w:rsidRDefault="00F36E70" w:rsidP="00125670">
            <w:pPr>
              <w:ind w:firstLineChars="200" w:firstLine="420"/>
              <w:rPr>
                <w:rFonts w:asciiTheme="minorEastAsia" w:hAnsiTheme="minorEastAsia"/>
              </w:rPr>
            </w:pPr>
            <w:r w:rsidRPr="009D4E52">
              <w:rPr>
                <w:rFonts w:asciiTheme="minorEastAsia" w:hAnsiTheme="minorEastAsia" w:hint="eastAsia"/>
              </w:rPr>
              <w:t>家屋及び土地に係る固定資産</w:t>
            </w:r>
            <w:r w:rsidR="00963124" w:rsidRPr="009D4E52">
              <w:rPr>
                <w:rFonts w:asciiTheme="minorEastAsia" w:hAnsiTheme="minorEastAsia" w:hint="eastAsia"/>
              </w:rPr>
              <w:t>評価</w:t>
            </w:r>
            <w:r w:rsidRPr="009D4E52">
              <w:rPr>
                <w:rFonts w:asciiTheme="minorEastAsia" w:hAnsiTheme="minorEastAsia" w:hint="eastAsia"/>
              </w:rPr>
              <w:t>額</w:t>
            </w:r>
            <w:r w:rsidR="00963124" w:rsidRPr="009D4E52">
              <w:rPr>
                <w:rFonts w:asciiTheme="minorEastAsia" w:hAnsiTheme="minorEastAsia" w:hint="eastAsia"/>
              </w:rPr>
              <w:t>証明書</w:t>
            </w:r>
          </w:p>
        </w:tc>
        <w:tc>
          <w:tcPr>
            <w:tcW w:w="1269" w:type="dxa"/>
            <w:vAlign w:val="center"/>
          </w:tcPr>
          <w:p w14:paraId="4551ACDD" w14:textId="2795FF9A" w:rsidR="00BC2CCC" w:rsidRPr="009D4E52" w:rsidRDefault="00BC2CCC" w:rsidP="00675A5B">
            <w:pPr>
              <w:jc w:val="center"/>
            </w:pPr>
            <w:r w:rsidRPr="009D4E52">
              <w:rPr>
                <w:rFonts w:hint="eastAsia"/>
              </w:rPr>
              <w:t>□</w:t>
            </w:r>
          </w:p>
        </w:tc>
      </w:tr>
    </w:tbl>
    <w:p w14:paraId="569FDDAB" w14:textId="46B9B1E4" w:rsidR="00BC2CCC" w:rsidRPr="009D4E52" w:rsidRDefault="00BC2CCC" w:rsidP="00992995">
      <w:pPr>
        <w:ind w:right="420"/>
        <w:jc w:val="left"/>
        <w:rPr>
          <w:rFonts w:ascii="ＭＳ 明朝" w:eastAsia="ＭＳ 明朝" w:hAnsi="ＭＳ 明朝" w:cs="Times New Roman"/>
        </w:rPr>
      </w:pPr>
    </w:p>
    <w:p w14:paraId="5A8CC8BF" w14:textId="77777777" w:rsidR="00125670" w:rsidRPr="009D4E52" w:rsidRDefault="00125670" w:rsidP="00724150">
      <w:pPr>
        <w:ind w:left="210" w:right="420" w:hangingChars="100" w:hanging="210"/>
        <w:jc w:val="left"/>
        <w:rPr>
          <w:rFonts w:ascii="ＭＳ 明朝" w:eastAsia="ＭＳ 明朝" w:hAnsi="ＭＳ 明朝" w:cs="Times New Roman"/>
        </w:rPr>
      </w:pPr>
    </w:p>
    <w:p w14:paraId="129BCFBE" w14:textId="1049A7C6" w:rsidR="00724150" w:rsidRPr="009D4E52" w:rsidRDefault="00724150" w:rsidP="00CF49E8">
      <w:pPr>
        <w:ind w:leftChars="100" w:left="630" w:right="420" w:hangingChars="200" w:hanging="420"/>
        <w:jc w:val="left"/>
        <w:rPr>
          <w:rFonts w:ascii="ＭＳ 明朝" w:eastAsia="ＭＳ 明朝" w:hAnsi="ＭＳ 明朝" w:cs="Times New Roman"/>
        </w:rPr>
      </w:pPr>
      <w:r w:rsidRPr="009D4E52">
        <w:rPr>
          <w:rFonts w:ascii="ＭＳ 明朝" w:eastAsia="ＭＳ 明朝" w:hAnsi="ＭＳ 明朝" w:cs="Times New Roman" w:hint="eastAsia"/>
        </w:rPr>
        <w:t xml:space="preserve">※１　</w:t>
      </w:r>
      <w:r w:rsidR="009E6373" w:rsidRPr="009D4E52">
        <w:rPr>
          <w:rFonts w:ascii="ＭＳ 明朝" w:eastAsia="ＭＳ 明朝" w:hAnsi="ＭＳ 明朝" w:cs="Times New Roman" w:hint="eastAsia"/>
        </w:rPr>
        <w:t>相馬</w:t>
      </w:r>
      <w:r w:rsidRPr="009D4E52">
        <w:rPr>
          <w:rFonts w:ascii="ＭＳ 明朝" w:eastAsia="ＭＳ 明朝" w:hAnsi="ＭＳ 明朝" w:cs="Times New Roman" w:hint="eastAsia"/>
        </w:rPr>
        <w:t>市空き家バンク</w:t>
      </w:r>
      <w:r w:rsidR="00CF49E8" w:rsidRPr="009D4E52">
        <w:rPr>
          <w:rFonts w:ascii="ＭＳ 明朝" w:eastAsia="ＭＳ 明朝" w:hAnsi="ＭＳ 明朝" w:cs="Times New Roman" w:hint="eastAsia"/>
        </w:rPr>
        <w:t>物件</w:t>
      </w:r>
      <w:r w:rsidRPr="009D4E52">
        <w:rPr>
          <w:rFonts w:ascii="ＭＳ 明朝" w:eastAsia="ＭＳ 明朝" w:hAnsi="ＭＳ 明朝" w:cs="Times New Roman" w:hint="eastAsia"/>
        </w:rPr>
        <w:t>登録カードは、</w:t>
      </w:r>
      <w:r w:rsidR="009E6373" w:rsidRPr="009D4E52">
        <w:rPr>
          <w:rFonts w:ascii="ＭＳ 明朝" w:eastAsia="ＭＳ 明朝" w:hAnsi="ＭＳ 明朝" w:cs="Times New Roman" w:hint="eastAsia"/>
        </w:rPr>
        <w:t>相馬</w:t>
      </w:r>
      <w:r w:rsidRPr="009D4E52">
        <w:rPr>
          <w:rFonts w:ascii="ＭＳ 明朝" w:eastAsia="ＭＳ 明朝" w:hAnsi="ＭＳ 明朝" w:cs="Times New Roman" w:hint="eastAsia"/>
        </w:rPr>
        <w:t>市ホームページ等への掲載及び利用希望者等への提供のほか、本事業の目的以外には利用いたしません。</w:t>
      </w:r>
    </w:p>
    <w:p w14:paraId="7E7D6F15" w14:textId="7C9EB478" w:rsidR="00724150" w:rsidRPr="009D4E52" w:rsidRDefault="006F5BBF" w:rsidP="00724150">
      <w:pPr>
        <w:ind w:leftChars="100" w:left="630" w:right="420" w:hangingChars="200" w:hanging="420"/>
        <w:jc w:val="left"/>
        <w:rPr>
          <w:rFonts w:ascii="ＭＳ 明朝" w:eastAsia="ＭＳ 明朝" w:hAnsi="ＭＳ 明朝" w:cs="Times New Roman"/>
        </w:rPr>
      </w:pPr>
      <w:r w:rsidRPr="009D4E52">
        <w:rPr>
          <w:rFonts w:ascii="ＭＳ 明朝" w:eastAsia="ＭＳ 明朝" w:hAnsi="ＭＳ 明朝" w:cs="Times New Roman" w:hint="eastAsia"/>
        </w:rPr>
        <w:t>※２　申請書提出後、</w:t>
      </w:r>
      <w:r w:rsidR="00D00B0D" w:rsidRPr="009D4E52">
        <w:rPr>
          <w:rFonts w:ascii="ＭＳ 明朝" w:eastAsia="ＭＳ 明朝" w:hAnsi="ＭＳ 明朝" w:cs="Times New Roman" w:hint="eastAsia"/>
        </w:rPr>
        <w:t>登録</w:t>
      </w:r>
      <w:r w:rsidR="00724150" w:rsidRPr="009D4E52">
        <w:rPr>
          <w:rFonts w:ascii="ＭＳ 明朝" w:eastAsia="ＭＳ 明朝" w:hAnsi="ＭＳ 明朝" w:cs="Times New Roman" w:hint="eastAsia"/>
        </w:rPr>
        <w:t>事業者が現地確認を実施し、その結果、空き家バンクに登録されない場合があります。</w:t>
      </w:r>
    </w:p>
    <w:p w14:paraId="0F586FBF" w14:textId="3A5440C0" w:rsidR="00125670" w:rsidRPr="009D4E52" w:rsidRDefault="00125670" w:rsidP="00FA129D">
      <w:pPr>
        <w:ind w:right="420"/>
        <w:jc w:val="left"/>
        <w:rPr>
          <w:rFonts w:ascii="ＭＳ 明朝" w:eastAsia="ＭＳ 明朝" w:hAnsi="ＭＳ 明朝" w:cs="Times New Roman"/>
        </w:rPr>
      </w:pPr>
    </w:p>
    <w:sectPr w:rsidR="00125670" w:rsidRPr="009D4E52" w:rsidSect="00121D47">
      <w:pgSz w:w="11906" w:h="16838" w:code="9"/>
      <w:pgMar w:top="1701" w:right="1701" w:bottom="1701" w:left="1701"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DFD8" w14:textId="77777777" w:rsidR="002F6EF1" w:rsidRDefault="002F6EF1" w:rsidP="00172DCE">
      <w:r>
        <w:separator/>
      </w:r>
    </w:p>
  </w:endnote>
  <w:endnote w:type="continuationSeparator" w:id="0">
    <w:p w14:paraId="16D7A329" w14:textId="77777777" w:rsidR="002F6EF1" w:rsidRDefault="002F6EF1"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C63FE" w14:textId="77777777" w:rsidR="002F6EF1" w:rsidRDefault="002F6EF1" w:rsidP="00172DCE">
      <w:r>
        <w:separator/>
      </w:r>
    </w:p>
  </w:footnote>
  <w:footnote w:type="continuationSeparator" w:id="0">
    <w:p w14:paraId="0808AD29" w14:textId="77777777" w:rsidR="002F6EF1" w:rsidRDefault="002F6EF1"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1"/>
    <w:rsid w:val="0000257D"/>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69D"/>
    <w:rsid w:val="000A2EFC"/>
    <w:rsid w:val="000A31CB"/>
    <w:rsid w:val="000A55FA"/>
    <w:rsid w:val="000B0B06"/>
    <w:rsid w:val="000B1C8E"/>
    <w:rsid w:val="000B49BC"/>
    <w:rsid w:val="000B4EF6"/>
    <w:rsid w:val="000B7B36"/>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606"/>
    <w:rsid w:val="00107CC1"/>
    <w:rsid w:val="00111A54"/>
    <w:rsid w:val="001133D7"/>
    <w:rsid w:val="00113D2F"/>
    <w:rsid w:val="0011426D"/>
    <w:rsid w:val="0011516A"/>
    <w:rsid w:val="00120C44"/>
    <w:rsid w:val="00121715"/>
    <w:rsid w:val="00121D47"/>
    <w:rsid w:val="00125670"/>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9A0"/>
    <w:rsid w:val="001A6A54"/>
    <w:rsid w:val="001A6E14"/>
    <w:rsid w:val="001B4BEE"/>
    <w:rsid w:val="001B73A0"/>
    <w:rsid w:val="001C0126"/>
    <w:rsid w:val="001C0315"/>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97C"/>
    <w:rsid w:val="00203EE5"/>
    <w:rsid w:val="00211C5F"/>
    <w:rsid w:val="0021320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0900"/>
    <w:rsid w:val="00251C19"/>
    <w:rsid w:val="00254F2A"/>
    <w:rsid w:val="00263256"/>
    <w:rsid w:val="0026350D"/>
    <w:rsid w:val="00267681"/>
    <w:rsid w:val="00270444"/>
    <w:rsid w:val="0027146E"/>
    <w:rsid w:val="00273B1C"/>
    <w:rsid w:val="00275216"/>
    <w:rsid w:val="00275C56"/>
    <w:rsid w:val="0027668E"/>
    <w:rsid w:val="002766C8"/>
    <w:rsid w:val="00277558"/>
    <w:rsid w:val="002776C7"/>
    <w:rsid w:val="00280F22"/>
    <w:rsid w:val="00282AC5"/>
    <w:rsid w:val="00294128"/>
    <w:rsid w:val="00295A35"/>
    <w:rsid w:val="00297EF0"/>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746"/>
    <w:rsid w:val="002F6E8D"/>
    <w:rsid w:val="002F6EF1"/>
    <w:rsid w:val="002F7484"/>
    <w:rsid w:val="002F7691"/>
    <w:rsid w:val="0030377F"/>
    <w:rsid w:val="00303C5A"/>
    <w:rsid w:val="00304A45"/>
    <w:rsid w:val="00314DE5"/>
    <w:rsid w:val="0032020E"/>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08BA"/>
    <w:rsid w:val="003B3441"/>
    <w:rsid w:val="003B5B05"/>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13C0F"/>
    <w:rsid w:val="0041520F"/>
    <w:rsid w:val="00415E69"/>
    <w:rsid w:val="00416E34"/>
    <w:rsid w:val="0042429A"/>
    <w:rsid w:val="00431E13"/>
    <w:rsid w:val="004330C4"/>
    <w:rsid w:val="00434DEC"/>
    <w:rsid w:val="00435CA3"/>
    <w:rsid w:val="004438BC"/>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755"/>
    <w:rsid w:val="00505BD3"/>
    <w:rsid w:val="00507762"/>
    <w:rsid w:val="00517089"/>
    <w:rsid w:val="00517F86"/>
    <w:rsid w:val="00520781"/>
    <w:rsid w:val="00523C7F"/>
    <w:rsid w:val="0052489D"/>
    <w:rsid w:val="005338AA"/>
    <w:rsid w:val="005349E6"/>
    <w:rsid w:val="005375A6"/>
    <w:rsid w:val="00546F0D"/>
    <w:rsid w:val="00547F84"/>
    <w:rsid w:val="00554472"/>
    <w:rsid w:val="005616F1"/>
    <w:rsid w:val="0056374D"/>
    <w:rsid w:val="00565197"/>
    <w:rsid w:val="00565C4F"/>
    <w:rsid w:val="00565D3C"/>
    <w:rsid w:val="00572E79"/>
    <w:rsid w:val="00573D62"/>
    <w:rsid w:val="00574F86"/>
    <w:rsid w:val="0057530D"/>
    <w:rsid w:val="0059549F"/>
    <w:rsid w:val="005A1BCE"/>
    <w:rsid w:val="005B40E4"/>
    <w:rsid w:val="005B498E"/>
    <w:rsid w:val="005B5B0E"/>
    <w:rsid w:val="005C26B0"/>
    <w:rsid w:val="005C4D8A"/>
    <w:rsid w:val="005C5D27"/>
    <w:rsid w:val="005C64D6"/>
    <w:rsid w:val="005D3F01"/>
    <w:rsid w:val="005D442F"/>
    <w:rsid w:val="005F27DC"/>
    <w:rsid w:val="00603CFC"/>
    <w:rsid w:val="00610509"/>
    <w:rsid w:val="006108A2"/>
    <w:rsid w:val="00611EF8"/>
    <w:rsid w:val="006124BB"/>
    <w:rsid w:val="00613B7A"/>
    <w:rsid w:val="00613C19"/>
    <w:rsid w:val="00613D15"/>
    <w:rsid w:val="006143B5"/>
    <w:rsid w:val="00617933"/>
    <w:rsid w:val="00624A70"/>
    <w:rsid w:val="00624ECF"/>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75111"/>
    <w:rsid w:val="00675A5B"/>
    <w:rsid w:val="00680766"/>
    <w:rsid w:val="00681838"/>
    <w:rsid w:val="00685797"/>
    <w:rsid w:val="0068603A"/>
    <w:rsid w:val="00687DE8"/>
    <w:rsid w:val="00691999"/>
    <w:rsid w:val="00695482"/>
    <w:rsid w:val="0069789F"/>
    <w:rsid w:val="006A1121"/>
    <w:rsid w:val="006A26F4"/>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0630"/>
    <w:rsid w:val="006E14D9"/>
    <w:rsid w:val="006E20BB"/>
    <w:rsid w:val="006E297A"/>
    <w:rsid w:val="006E41A8"/>
    <w:rsid w:val="006E6E84"/>
    <w:rsid w:val="006E7498"/>
    <w:rsid w:val="006F3252"/>
    <w:rsid w:val="006F476C"/>
    <w:rsid w:val="006F5BBF"/>
    <w:rsid w:val="0070595C"/>
    <w:rsid w:val="00705DAA"/>
    <w:rsid w:val="00713B3B"/>
    <w:rsid w:val="00715729"/>
    <w:rsid w:val="00717A57"/>
    <w:rsid w:val="00724150"/>
    <w:rsid w:val="0072578C"/>
    <w:rsid w:val="00726CE2"/>
    <w:rsid w:val="00731D3B"/>
    <w:rsid w:val="00732650"/>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C026E"/>
    <w:rsid w:val="007D159D"/>
    <w:rsid w:val="007D4D4D"/>
    <w:rsid w:val="007D642D"/>
    <w:rsid w:val="007D68A6"/>
    <w:rsid w:val="007E0567"/>
    <w:rsid w:val="007E766F"/>
    <w:rsid w:val="007F240B"/>
    <w:rsid w:val="007F2955"/>
    <w:rsid w:val="00801AE3"/>
    <w:rsid w:val="008063AE"/>
    <w:rsid w:val="00810DA1"/>
    <w:rsid w:val="008114AC"/>
    <w:rsid w:val="00811B8E"/>
    <w:rsid w:val="00813BF2"/>
    <w:rsid w:val="00814C5E"/>
    <w:rsid w:val="008160A5"/>
    <w:rsid w:val="00824241"/>
    <w:rsid w:val="0082499B"/>
    <w:rsid w:val="0082536A"/>
    <w:rsid w:val="0082753C"/>
    <w:rsid w:val="00830FA0"/>
    <w:rsid w:val="008328B3"/>
    <w:rsid w:val="00832C94"/>
    <w:rsid w:val="00833ABB"/>
    <w:rsid w:val="00836566"/>
    <w:rsid w:val="00840BC8"/>
    <w:rsid w:val="00841A20"/>
    <w:rsid w:val="008428CE"/>
    <w:rsid w:val="008539AD"/>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C2E"/>
    <w:rsid w:val="008A55DB"/>
    <w:rsid w:val="008A7544"/>
    <w:rsid w:val="008B35BE"/>
    <w:rsid w:val="008B5EE2"/>
    <w:rsid w:val="008C00C4"/>
    <w:rsid w:val="008C14EC"/>
    <w:rsid w:val="008C3D00"/>
    <w:rsid w:val="008C4458"/>
    <w:rsid w:val="008D32BB"/>
    <w:rsid w:val="008D42E9"/>
    <w:rsid w:val="008E48EE"/>
    <w:rsid w:val="008E5DE7"/>
    <w:rsid w:val="008F7945"/>
    <w:rsid w:val="00902B5A"/>
    <w:rsid w:val="00903CD6"/>
    <w:rsid w:val="0090605D"/>
    <w:rsid w:val="00911487"/>
    <w:rsid w:val="00912CD9"/>
    <w:rsid w:val="00913924"/>
    <w:rsid w:val="009143D8"/>
    <w:rsid w:val="0091473F"/>
    <w:rsid w:val="0091499D"/>
    <w:rsid w:val="009173F0"/>
    <w:rsid w:val="009254D2"/>
    <w:rsid w:val="0093477C"/>
    <w:rsid w:val="00940DFF"/>
    <w:rsid w:val="009465D3"/>
    <w:rsid w:val="00951258"/>
    <w:rsid w:val="00952D49"/>
    <w:rsid w:val="00954118"/>
    <w:rsid w:val="009558A4"/>
    <w:rsid w:val="00956184"/>
    <w:rsid w:val="00956B77"/>
    <w:rsid w:val="00962E33"/>
    <w:rsid w:val="00963124"/>
    <w:rsid w:val="00973120"/>
    <w:rsid w:val="00974FC3"/>
    <w:rsid w:val="0097749A"/>
    <w:rsid w:val="0098616D"/>
    <w:rsid w:val="00987A24"/>
    <w:rsid w:val="00987AD2"/>
    <w:rsid w:val="00987CF8"/>
    <w:rsid w:val="00992995"/>
    <w:rsid w:val="009946FB"/>
    <w:rsid w:val="00994D53"/>
    <w:rsid w:val="00995E5C"/>
    <w:rsid w:val="00997982"/>
    <w:rsid w:val="009A0BDE"/>
    <w:rsid w:val="009A1D7F"/>
    <w:rsid w:val="009B07B5"/>
    <w:rsid w:val="009B1092"/>
    <w:rsid w:val="009C14C7"/>
    <w:rsid w:val="009C33D9"/>
    <w:rsid w:val="009C39CD"/>
    <w:rsid w:val="009C4A2C"/>
    <w:rsid w:val="009D47AD"/>
    <w:rsid w:val="009D4DED"/>
    <w:rsid w:val="009D4E52"/>
    <w:rsid w:val="009D525E"/>
    <w:rsid w:val="009E27F6"/>
    <w:rsid w:val="009E484C"/>
    <w:rsid w:val="009E6373"/>
    <w:rsid w:val="009E6E4F"/>
    <w:rsid w:val="009F02A7"/>
    <w:rsid w:val="00A00B4D"/>
    <w:rsid w:val="00A01B69"/>
    <w:rsid w:val="00A02B7A"/>
    <w:rsid w:val="00A07DA4"/>
    <w:rsid w:val="00A1448E"/>
    <w:rsid w:val="00A149E0"/>
    <w:rsid w:val="00A222F9"/>
    <w:rsid w:val="00A224DD"/>
    <w:rsid w:val="00A25C9A"/>
    <w:rsid w:val="00A26C43"/>
    <w:rsid w:val="00A363D6"/>
    <w:rsid w:val="00A40191"/>
    <w:rsid w:val="00A404DC"/>
    <w:rsid w:val="00A44580"/>
    <w:rsid w:val="00A44CDF"/>
    <w:rsid w:val="00A44D51"/>
    <w:rsid w:val="00A45790"/>
    <w:rsid w:val="00A47F57"/>
    <w:rsid w:val="00A543B0"/>
    <w:rsid w:val="00A5556F"/>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90FA4"/>
    <w:rsid w:val="00A9268E"/>
    <w:rsid w:val="00A9337A"/>
    <w:rsid w:val="00A94B50"/>
    <w:rsid w:val="00A969C3"/>
    <w:rsid w:val="00A97D2C"/>
    <w:rsid w:val="00A97D60"/>
    <w:rsid w:val="00AB0A37"/>
    <w:rsid w:val="00AB1545"/>
    <w:rsid w:val="00AB5E28"/>
    <w:rsid w:val="00AB7A09"/>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3F42"/>
    <w:rsid w:val="00B0427A"/>
    <w:rsid w:val="00B10AA3"/>
    <w:rsid w:val="00B1130F"/>
    <w:rsid w:val="00B11C58"/>
    <w:rsid w:val="00B145E9"/>
    <w:rsid w:val="00B1658D"/>
    <w:rsid w:val="00B1680D"/>
    <w:rsid w:val="00B20C3D"/>
    <w:rsid w:val="00B30C6E"/>
    <w:rsid w:val="00B32EAD"/>
    <w:rsid w:val="00B34CB6"/>
    <w:rsid w:val="00B352FB"/>
    <w:rsid w:val="00B36895"/>
    <w:rsid w:val="00B40109"/>
    <w:rsid w:val="00B41EFC"/>
    <w:rsid w:val="00B42411"/>
    <w:rsid w:val="00B518BB"/>
    <w:rsid w:val="00B60543"/>
    <w:rsid w:val="00B65B84"/>
    <w:rsid w:val="00B66A14"/>
    <w:rsid w:val="00B679BF"/>
    <w:rsid w:val="00B67B4C"/>
    <w:rsid w:val="00B71100"/>
    <w:rsid w:val="00B72982"/>
    <w:rsid w:val="00B72AAC"/>
    <w:rsid w:val="00B72C75"/>
    <w:rsid w:val="00B7589B"/>
    <w:rsid w:val="00B75F8E"/>
    <w:rsid w:val="00B767D3"/>
    <w:rsid w:val="00B76ADE"/>
    <w:rsid w:val="00B774BB"/>
    <w:rsid w:val="00B80D01"/>
    <w:rsid w:val="00B80E64"/>
    <w:rsid w:val="00B83150"/>
    <w:rsid w:val="00B934EA"/>
    <w:rsid w:val="00B9399F"/>
    <w:rsid w:val="00B95B6C"/>
    <w:rsid w:val="00B967C2"/>
    <w:rsid w:val="00B96BEF"/>
    <w:rsid w:val="00BA24EA"/>
    <w:rsid w:val="00BA3063"/>
    <w:rsid w:val="00BA39A4"/>
    <w:rsid w:val="00BA3F1D"/>
    <w:rsid w:val="00BA5A6A"/>
    <w:rsid w:val="00BA65C4"/>
    <w:rsid w:val="00BA7EEC"/>
    <w:rsid w:val="00BB34C9"/>
    <w:rsid w:val="00BB36E4"/>
    <w:rsid w:val="00BB61BD"/>
    <w:rsid w:val="00BC2CCC"/>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2EC6"/>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1B0"/>
    <w:rsid w:val="00C33503"/>
    <w:rsid w:val="00C37FE7"/>
    <w:rsid w:val="00C45188"/>
    <w:rsid w:val="00C45FAE"/>
    <w:rsid w:val="00C47C8E"/>
    <w:rsid w:val="00C517FD"/>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15B8"/>
    <w:rsid w:val="00CC2C75"/>
    <w:rsid w:val="00CC52DC"/>
    <w:rsid w:val="00CC7BC0"/>
    <w:rsid w:val="00CD209F"/>
    <w:rsid w:val="00CD2442"/>
    <w:rsid w:val="00CD5D19"/>
    <w:rsid w:val="00CD6B29"/>
    <w:rsid w:val="00CE47E8"/>
    <w:rsid w:val="00CE6455"/>
    <w:rsid w:val="00CE65A8"/>
    <w:rsid w:val="00CF49E8"/>
    <w:rsid w:val="00D0057A"/>
    <w:rsid w:val="00D00B0D"/>
    <w:rsid w:val="00D040A0"/>
    <w:rsid w:val="00D061A1"/>
    <w:rsid w:val="00D06252"/>
    <w:rsid w:val="00D104DC"/>
    <w:rsid w:val="00D11503"/>
    <w:rsid w:val="00D131F0"/>
    <w:rsid w:val="00D17614"/>
    <w:rsid w:val="00D203E1"/>
    <w:rsid w:val="00D217E8"/>
    <w:rsid w:val="00D22F8A"/>
    <w:rsid w:val="00D23761"/>
    <w:rsid w:val="00D25D08"/>
    <w:rsid w:val="00D27C09"/>
    <w:rsid w:val="00D30937"/>
    <w:rsid w:val="00D32A4D"/>
    <w:rsid w:val="00D35DFA"/>
    <w:rsid w:val="00D36E09"/>
    <w:rsid w:val="00D43EB0"/>
    <w:rsid w:val="00D45578"/>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9035A"/>
    <w:rsid w:val="00D93F4E"/>
    <w:rsid w:val="00DA035A"/>
    <w:rsid w:val="00DA33CF"/>
    <w:rsid w:val="00DB047C"/>
    <w:rsid w:val="00DB1F60"/>
    <w:rsid w:val="00DC0BD5"/>
    <w:rsid w:val="00DC1D54"/>
    <w:rsid w:val="00DC6046"/>
    <w:rsid w:val="00DC6066"/>
    <w:rsid w:val="00DC7B11"/>
    <w:rsid w:val="00DD208E"/>
    <w:rsid w:val="00DD37FE"/>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7191"/>
    <w:rsid w:val="00E51962"/>
    <w:rsid w:val="00E616D0"/>
    <w:rsid w:val="00E65A15"/>
    <w:rsid w:val="00E65D44"/>
    <w:rsid w:val="00E66195"/>
    <w:rsid w:val="00E678A7"/>
    <w:rsid w:val="00E71B37"/>
    <w:rsid w:val="00E72F25"/>
    <w:rsid w:val="00E73BA6"/>
    <w:rsid w:val="00E74ADC"/>
    <w:rsid w:val="00E75ECB"/>
    <w:rsid w:val="00E761A8"/>
    <w:rsid w:val="00E81631"/>
    <w:rsid w:val="00E83871"/>
    <w:rsid w:val="00E87A93"/>
    <w:rsid w:val="00E9228B"/>
    <w:rsid w:val="00E943E5"/>
    <w:rsid w:val="00E957C5"/>
    <w:rsid w:val="00EA0561"/>
    <w:rsid w:val="00EA1730"/>
    <w:rsid w:val="00EA3946"/>
    <w:rsid w:val="00EA43B7"/>
    <w:rsid w:val="00EB0A80"/>
    <w:rsid w:val="00EB2276"/>
    <w:rsid w:val="00EB5E88"/>
    <w:rsid w:val="00EB5FEC"/>
    <w:rsid w:val="00EB6766"/>
    <w:rsid w:val="00ED0337"/>
    <w:rsid w:val="00ED3DB9"/>
    <w:rsid w:val="00ED4547"/>
    <w:rsid w:val="00ED4640"/>
    <w:rsid w:val="00ED5DA1"/>
    <w:rsid w:val="00EE0F93"/>
    <w:rsid w:val="00EE157B"/>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36E70"/>
    <w:rsid w:val="00F443BF"/>
    <w:rsid w:val="00F46258"/>
    <w:rsid w:val="00F51D66"/>
    <w:rsid w:val="00F552AD"/>
    <w:rsid w:val="00F57946"/>
    <w:rsid w:val="00F63C86"/>
    <w:rsid w:val="00F85F99"/>
    <w:rsid w:val="00F90CB6"/>
    <w:rsid w:val="00F90F07"/>
    <w:rsid w:val="00F92C9E"/>
    <w:rsid w:val="00F94428"/>
    <w:rsid w:val="00FA129D"/>
    <w:rsid w:val="00FA1C61"/>
    <w:rsid w:val="00FA2564"/>
    <w:rsid w:val="00FA56D6"/>
    <w:rsid w:val="00FA63FE"/>
    <w:rsid w:val="00FA7FC8"/>
    <w:rsid w:val="00FC4E97"/>
    <w:rsid w:val="00FD1942"/>
    <w:rsid w:val="00FD1C18"/>
    <w:rsid w:val="00FD2D9B"/>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 w:type="paragraph" w:customStyle="1" w:styleId="Default">
    <w:name w:val="Default"/>
    <w:rsid w:val="00FA129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03D5-01FA-489F-9098-B9D09EF8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秀実</cp:lastModifiedBy>
  <cp:revision>31</cp:revision>
  <cp:lastPrinted>2024-02-01T06:18:00Z</cp:lastPrinted>
  <dcterms:created xsi:type="dcterms:W3CDTF">2023-02-07T07:32:00Z</dcterms:created>
  <dcterms:modified xsi:type="dcterms:W3CDTF">2024-03-27T23:57:00Z</dcterms:modified>
</cp:coreProperties>
</file>