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76" w:lineRule="auto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  <w:bookmarkStart w:id="0" w:name="_GoBack"/>
      <w:bookmarkEnd w:id="0"/>
      <w:r>
        <w:rPr>
          <w:rFonts w:hint="eastAsia" w:ascii="Century" w:hAnsi="Century" w:eastAsia="ＭＳ 明朝"/>
          <w:color w:val="000000" w:themeColor="text1"/>
          <w:kern w:val="0"/>
          <w:sz w:val="22"/>
        </w:rPr>
        <w:t>様式第３号（第７条関係）</w:t>
      </w:r>
    </w:p>
    <w:p>
      <w:pPr>
        <w:pStyle w:val="0"/>
        <w:widowControl w:val="1"/>
        <w:spacing w:line="276" w:lineRule="auto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276" w:lineRule="auto"/>
        <w:jc w:val="center"/>
        <w:rPr>
          <w:rFonts w:hint="default" w:ascii="Century" w:hAnsi="Century" w:eastAsia="ＭＳ 明朝"/>
          <w:color w:val="000000" w:themeColor="text1"/>
          <w:kern w:val="0"/>
          <w:sz w:val="22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空き家に関する証明書</w:t>
      </w:r>
    </w:p>
    <w:p>
      <w:pPr>
        <w:pStyle w:val="0"/>
        <w:widowControl w:val="1"/>
        <w:wordWrap w:val="0"/>
        <w:spacing w:line="276" w:lineRule="auto"/>
        <w:jc w:val="right"/>
        <w:rPr>
          <w:rFonts w:hint="default" w:ascii="Century" w:hAnsi="Century" w:eastAsia="ＭＳ 明朝"/>
          <w:color w:val="000000" w:themeColor="text1"/>
          <w:kern w:val="0"/>
          <w:sz w:val="22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　　年　　月　　日　</w:t>
      </w:r>
    </w:p>
    <w:p>
      <w:pPr>
        <w:pStyle w:val="0"/>
        <w:widowControl w:val="1"/>
        <w:spacing w:line="276" w:lineRule="auto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276" w:lineRule="auto"/>
        <w:ind w:firstLine="220" w:firstLineChars="100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2"/>
        </w:rPr>
        <w:t>相馬市</w:t>
      </w: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長　様</w:t>
      </w:r>
    </w:p>
    <w:p>
      <w:pPr>
        <w:pStyle w:val="0"/>
        <w:spacing w:line="276" w:lineRule="auto"/>
        <w:rPr>
          <w:rFonts w:hint="default" w:ascii="Century" w:hAnsi="Century" w:eastAsia="ＭＳ 明朝"/>
          <w:color w:val="000000" w:themeColor="text1"/>
          <w:sz w:val="22"/>
        </w:rPr>
      </w:pPr>
    </w:p>
    <w:p>
      <w:pPr>
        <w:pStyle w:val="0"/>
        <w:spacing w:line="276" w:lineRule="auto"/>
        <w:ind w:right="2160" w:firstLine="4253" w:firstLineChars="1933"/>
        <w:jc w:val="left"/>
        <w:rPr>
          <w:rFonts w:hint="default" w:ascii="Century" w:hAnsi="Century" w:eastAsia="ＭＳ 明朝"/>
          <w:color w:val="000000" w:themeColor="text1"/>
          <w:sz w:val="22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空き家の所有者又は管理者</w:t>
      </w:r>
    </w:p>
    <w:p>
      <w:pPr>
        <w:pStyle w:val="0"/>
        <w:spacing w:line="276" w:lineRule="auto"/>
        <w:ind w:right="-29" w:firstLine="4829" w:firstLineChars="2195"/>
        <w:jc w:val="left"/>
        <w:rPr>
          <w:rFonts w:hint="default" w:ascii="Century" w:hAnsi="Century" w:eastAsia="ＭＳ 明朝"/>
          <w:color w:val="000000" w:themeColor="text1"/>
          <w:sz w:val="22"/>
        </w:rPr>
      </w:pPr>
      <w:r>
        <w:rPr>
          <w:rFonts w:hint="eastAsia" w:ascii="Century" w:hAnsi="Century" w:eastAsia="ＭＳ 明朝"/>
          <w:color w:val="000000" w:themeColor="text1"/>
          <w:sz w:val="22"/>
        </w:rPr>
        <w:t>住　所</w:t>
      </w:r>
    </w:p>
    <w:p>
      <w:pPr>
        <w:pStyle w:val="0"/>
        <w:wordWrap w:val="0"/>
        <w:spacing w:line="276" w:lineRule="auto"/>
        <w:ind w:right="-1" w:firstLine="4829" w:firstLineChars="2195"/>
        <w:jc w:val="left"/>
        <w:rPr>
          <w:rFonts w:hint="default" w:ascii="Century" w:hAnsi="Century" w:eastAsia="ＭＳ 明朝"/>
          <w:color w:val="000000" w:themeColor="text1"/>
          <w:sz w:val="22"/>
        </w:rPr>
      </w:pPr>
      <w:r>
        <w:rPr>
          <w:rFonts w:hint="eastAsia" w:ascii="Century" w:hAnsi="Century" w:eastAsia="ＭＳ 明朝"/>
          <w:color w:val="000000" w:themeColor="text1"/>
          <w:sz w:val="22"/>
        </w:rPr>
        <w:t>氏　名</w:t>
      </w:r>
    </w:p>
    <w:p>
      <w:pPr>
        <w:pStyle w:val="0"/>
        <w:wordWrap w:val="0"/>
        <w:spacing w:line="276" w:lineRule="auto"/>
        <w:ind w:right="-1" w:firstLine="4677" w:firstLineChars="2126"/>
        <w:jc w:val="left"/>
        <w:rPr>
          <w:rFonts w:hint="default" w:ascii="Century" w:hAnsi="Century" w:eastAsia="ＭＳ 明朝"/>
          <w:color w:val="000000" w:themeColor="text1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276" w:lineRule="auto"/>
        <w:ind w:firstLine="220" w:firstLineChars="100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下記住宅は、空き家であったことを証明します。</w:t>
      </w:r>
    </w:p>
    <w:p>
      <w:pPr>
        <w:pStyle w:val="0"/>
        <w:widowControl w:val="1"/>
        <w:spacing w:line="276" w:lineRule="auto"/>
        <w:ind w:firstLine="220" w:firstLineChars="100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276" w:lineRule="auto"/>
        <w:jc w:val="center"/>
        <w:rPr>
          <w:rFonts w:hint="default" w:ascii="Century" w:hAnsi="Century" w:eastAsia="ＭＳ 明朝"/>
          <w:color w:val="000000" w:themeColor="text1"/>
          <w:kern w:val="0"/>
          <w:sz w:val="22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記</w:t>
      </w:r>
    </w:p>
    <w:p>
      <w:pPr>
        <w:pStyle w:val="0"/>
        <w:widowControl w:val="1"/>
        <w:spacing w:line="276" w:lineRule="auto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１　所在地</w:t>
      </w:r>
    </w:p>
    <w:p>
      <w:pPr>
        <w:pStyle w:val="0"/>
        <w:widowControl w:val="1"/>
        <w:spacing w:line="276" w:lineRule="auto"/>
        <w:ind w:firstLine="440" w:firstLineChars="200"/>
        <w:jc w:val="left"/>
        <w:rPr>
          <w:rFonts w:hint="default" w:ascii="Century" w:hAnsi="Century" w:eastAsia="ＭＳ 明朝"/>
          <w:color w:val="000000" w:themeColor="text1"/>
          <w:kern w:val="0"/>
          <w:sz w:val="22"/>
          <w:u w:val="single" w:color="auto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  <w:u w:val="single" w:color="auto"/>
        </w:rPr>
        <w:t>福島県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u w:val="single" w:color="auto"/>
        </w:rPr>
        <w:t>相馬市　　　　　　　　　　　　　　　　　　　　　　　　　　　　　</w:t>
      </w:r>
    </w:p>
    <w:p>
      <w:pPr>
        <w:pStyle w:val="0"/>
        <w:widowControl w:val="1"/>
        <w:spacing w:line="276" w:lineRule="auto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</w:p>
    <w:p>
      <w:pPr>
        <w:pStyle w:val="0"/>
        <w:widowControl w:val="1"/>
        <w:spacing w:line="276" w:lineRule="auto"/>
        <w:jc w:val="left"/>
        <w:rPr>
          <w:rFonts w:hint="default" w:ascii="Century" w:hAnsi="Century" w:eastAsia="ＭＳ 明朝"/>
          <w:color w:val="000000" w:themeColor="text1"/>
          <w:kern w:val="0"/>
          <w:sz w:val="22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２　空き家となった時期</w:t>
      </w:r>
    </w:p>
    <w:p>
      <w:pPr>
        <w:pStyle w:val="0"/>
        <w:widowControl w:val="1"/>
        <w:spacing w:line="276" w:lineRule="auto"/>
        <w:ind w:firstLine="1320" w:firstLineChars="600"/>
        <w:jc w:val="left"/>
        <w:rPr>
          <w:rFonts w:hint="default"/>
          <w:color w:val="000000" w:themeColor="text1"/>
        </w:rPr>
      </w:pPr>
      <w:r>
        <w:rPr>
          <w:rFonts w:hint="eastAsia" w:ascii="Century" w:hAnsi="Century" w:eastAsia="ＭＳ 明朝"/>
          <w:color w:val="000000" w:themeColor="text1"/>
          <w:kern w:val="0"/>
          <w:sz w:val="22"/>
        </w:rPr>
        <w:t>年　　月頃</w:t>
      </w:r>
      <w:r>
        <w:rPr>
          <w:rFonts w:hint="default" w:ascii="Century" w:hAnsi="Century" w:eastAsia="ＭＳ 明朝"/>
          <w:color w:val="000000" w:themeColor="text1"/>
          <w:sz w:val="22"/>
        </w:rPr>
        <w:t xml:space="preserve"> </w:t>
      </w:r>
      <w:r>
        <w:rPr>
          <w:rFonts w:hint="eastAsia" w:ascii="Century" w:hAnsi="Century" w:eastAsia="ＭＳ 明朝"/>
          <w:color w:val="000000" w:themeColor="text1"/>
          <w:sz w:val="22"/>
        </w:rPr>
        <w:t>（　　　年間）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annotation text"/>
    <w:basedOn w:val="0"/>
    <w:next w:val="18"/>
    <w:link w:val="19"/>
    <w:uiPriority w:val="0"/>
    <w:semiHidden/>
    <w:pPr>
      <w:jc w:val="left"/>
    </w:pPr>
  </w:style>
  <w:style w:type="character" w:styleId="19" w:customStyle="1">
    <w:name w:val="コメント文字列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96</Characters>
  <Application>JUST Note</Application>
  <Lines>20</Lines>
  <Paragraphs>13</Paragraphs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2024-08-26T05:04:46Z</cp:lastPrinted>
  <dcterms:created xsi:type="dcterms:W3CDTF">2024-05-31T05:27:00Z</dcterms:created>
  <dcterms:modified xsi:type="dcterms:W3CDTF">2024-08-26T06:44:54Z</dcterms:modified>
  <cp:revision>2</cp:revision>
</cp:coreProperties>
</file>