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76" w:lineRule="auto"/>
        <w:textAlignment w:val="baseline"/>
        <w:rPr>
          <w:rFonts w:hint="default" w:ascii="Century" w:hAnsi="Century" w:eastAsia="ＭＳ 明朝"/>
          <w:color w:val="auto"/>
          <w:kern w:val="0"/>
          <w:sz w:val="22"/>
        </w:rPr>
      </w:pPr>
      <w:r>
        <w:rPr>
          <w:rFonts w:hint="eastAsia" w:ascii="Century" w:hAnsi="Century" w:eastAsia="ＭＳ 明朝"/>
          <w:color w:val="auto"/>
          <w:kern w:val="0"/>
          <w:sz w:val="22"/>
        </w:rPr>
        <w:t>様式第１号（第７条関係）</w:t>
      </w:r>
    </w:p>
    <w:p>
      <w:pPr>
        <w:pStyle w:val="0"/>
        <w:wordWrap w:val="0"/>
        <w:overflowPunct w:val="0"/>
        <w:spacing w:line="276" w:lineRule="auto"/>
        <w:jc w:val="right"/>
        <w:textAlignment w:val="baseline"/>
        <w:rPr>
          <w:rFonts w:hint="default" w:ascii="Century" w:hAnsi="Century" w:eastAsia="ＭＳ 明朝"/>
          <w:color w:val="auto"/>
          <w:spacing w:val="2"/>
          <w:kern w:val="0"/>
          <w:sz w:val="22"/>
        </w:rPr>
      </w:pPr>
      <w:r>
        <w:rPr>
          <w:rFonts w:hint="eastAsia" w:ascii="Century" w:hAnsi="Century" w:eastAsia="ＭＳ 明朝"/>
          <w:color w:val="auto"/>
          <w:kern w:val="0"/>
          <w:sz w:val="22"/>
        </w:rPr>
        <w:t>　　　　年　　月　　日　</w:t>
      </w:r>
    </w:p>
    <w:p>
      <w:pPr>
        <w:pStyle w:val="0"/>
        <w:overflowPunct w:val="0"/>
        <w:spacing w:line="276" w:lineRule="auto"/>
        <w:textAlignment w:val="baseline"/>
        <w:rPr>
          <w:rFonts w:hint="default" w:ascii="Century" w:hAnsi="Century" w:eastAsia="ＭＳ 明朝"/>
          <w:color w:val="auto"/>
          <w:spacing w:val="2"/>
          <w:kern w:val="0"/>
          <w:sz w:val="22"/>
        </w:rPr>
      </w:pPr>
    </w:p>
    <w:p>
      <w:pPr>
        <w:pStyle w:val="0"/>
        <w:overflowPunct w:val="0"/>
        <w:spacing w:line="276" w:lineRule="auto"/>
        <w:ind w:firstLine="220" w:firstLineChars="100"/>
        <w:textAlignment w:val="baseline"/>
        <w:rPr>
          <w:rFonts w:hint="default" w:ascii="Century" w:hAnsi="Century" w:eastAsia="ＭＳ 明朝"/>
          <w:color w:val="auto"/>
          <w:kern w:val="0"/>
          <w:sz w:val="22"/>
        </w:rPr>
      </w:pPr>
      <w:r>
        <w:rPr>
          <w:rFonts w:hint="eastAsia" w:ascii="ＭＳ 明朝" w:hAnsi="ＭＳ 明朝" w:eastAsia="ＭＳ 明朝"/>
          <w:color w:val="auto"/>
          <w:kern w:val="0"/>
          <w:sz w:val="22"/>
        </w:rPr>
        <w:t>相馬市</w:t>
      </w:r>
      <w:r>
        <w:rPr>
          <w:rFonts w:hint="eastAsia" w:ascii="Century" w:hAnsi="Century" w:eastAsia="ＭＳ 明朝"/>
          <w:color w:val="auto"/>
          <w:kern w:val="0"/>
          <w:sz w:val="22"/>
        </w:rPr>
        <w:t>長　様</w:t>
      </w:r>
    </w:p>
    <w:p>
      <w:pPr>
        <w:pStyle w:val="0"/>
        <w:overflowPunct w:val="0"/>
        <w:spacing w:line="276" w:lineRule="auto"/>
        <w:textAlignment w:val="baseline"/>
        <w:rPr>
          <w:rFonts w:hint="default" w:ascii="Century" w:hAnsi="Century" w:eastAsia="ＭＳ 明朝"/>
          <w:color w:val="auto"/>
          <w:kern w:val="0"/>
          <w:sz w:val="22"/>
        </w:rPr>
      </w:pPr>
    </w:p>
    <w:p>
      <w:pPr>
        <w:pStyle w:val="0"/>
        <w:overflowPunct w:val="0"/>
        <w:spacing w:line="276" w:lineRule="auto"/>
        <w:ind w:firstLine="4840" w:firstLineChars="2200"/>
        <w:textAlignment w:val="baseline"/>
        <w:rPr>
          <w:rFonts w:hint="default" w:ascii="Century" w:hAnsi="Century" w:eastAsia="ＭＳ 明朝"/>
          <w:color w:val="auto"/>
          <w:kern w:val="0"/>
          <w:sz w:val="22"/>
        </w:rPr>
      </w:pPr>
      <w:r>
        <w:rPr>
          <w:rFonts w:hint="eastAsia" w:ascii="Century" w:hAnsi="Century" w:eastAsia="ＭＳ 明朝"/>
          <w:color w:val="auto"/>
          <w:kern w:val="0"/>
          <w:sz w:val="22"/>
        </w:rPr>
        <w:t>住　所</w:t>
      </w:r>
    </w:p>
    <w:p>
      <w:pPr>
        <w:pStyle w:val="0"/>
        <w:overflowPunct w:val="0"/>
        <w:spacing w:line="276" w:lineRule="auto"/>
        <w:ind w:firstLine="4400" w:firstLineChars="2000"/>
        <w:textAlignment w:val="baseline"/>
        <w:rPr>
          <w:rFonts w:hint="default" w:ascii="Century" w:hAnsi="Century" w:eastAsia="ＭＳ 明朝"/>
          <w:color w:val="auto"/>
          <w:kern w:val="0"/>
          <w:sz w:val="22"/>
        </w:rPr>
      </w:pPr>
      <w:r>
        <w:rPr>
          <w:rFonts w:hint="eastAsia" w:ascii="Century" w:hAnsi="Century" w:eastAsia="ＭＳ 明朝"/>
          <w:color w:val="auto"/>
          <w:kern w:val="0"/>
          <w:sz w:val="22"/>
        </w:rPr>
        <w:t>　　氏　名</w:t>
      </w:r>
      <w:bookmarkStart w:id="0" w:name="_GoBack"/>
      <w:bookmarkEnd w:id="0"/>
    </w:p>
    <w:p>
      <w:pPr>
        <w:pStyle w:val="0"/>
        <w:overflowPunct w:val="0"/>
        <w:spacing w:line="276" w:lineRule="auto"/>
        <w:ind w:firstLine="4816" w:firstLineChars="2150"/>
        <w:textAlignment w:val="baseline"/>
        <w:rPr>
          <w:rFonts w:hint="default" w:ascii="Century" w:hAnsi="Century" w:eastAsia="ＭＳ 明朝"/>
          <w:color w:val="auto"/>
          <w:spacing w:val="2"/>
          <w:kern w:val="0"/>
          <w:sz w:val="22"/>
        </w:rPr>
      </w:pPr>
      <w:r>
        <w:rPr>
          <w:rFonts w:hint="eastAsia" w:ascii="Century" w:hAnsi="Century" w:eastAsia="ＭＳ 明朝"/>
          <w:color w:val="auto"/>
          <w:spacing w:val="2"/>
          <w:kern w:val="0"/>
          <w:sz w:val="22"/>
        </w:rPr>
        <w:t>連絡先</w:t>
      </w:r>
    </w:p>
    <w:p>
      <w:pPr>
        <w:pStyle w:val="0"/>
        <w:overflowPunct w:val="0"/>
        <w:spacing w:line="276" w:lineRule="auto"/>
        <w:jc w:val="left"/>
        <w:textAlignment w:val="baseline"/>
        <w:rPr>
          <w:rFonts w:hint="default" w:ascii="Century" w:hAnsi="Century" w:eastAsia="ＭＳ 明朝"/>
          <w:color w:val="auto"/>
          <w:kern w:val="0"/>
          <w:sz w:val="22"/>
        </w:rPr>
      </w:pPr>
    </w:p>
    <w:p>
      <w:pPr>
        <w:pStyle w:val="0"/>
        <w:overflowPunct w:val="0"/>
        <w:spacing w:line="276" w:lineRule="auto"/>
        <w:jc w:val="center"/>
        <w:textAlignment w:val="baseline"/>
        <w:rPr>
          <w:rFonts w:hint="default" w:ascii="Century" w:hAnsi="Century" w:eastAsia="ＭＳ 明朝"/>
          <w:color w:val="auto"/>
          <w:kern w:val="0"/>
          <w:sz w:val="22"/>
        </w:rPr>
      </w:pPr>
      <w:r>
        <w:rPr>
          <w:rFonts w:hint="eastAsia" w:ascii="ＭＳ 明朝" w:hAnsi="ＭＳ 明朝" w:eastAsia="ＭＳ 明朝"/>
          <w:color w:val="auto"/>
          <w:kern w:val="0"/>
          <w:sz w:val="22"/>
        </w:rPr>
        <w:t>相馬市空き家改修等支援事業補助金交付申請書</w:t>
      </w:r>
    </w:p>
    <w:p>
      <w:pPr>
        <w:pStyle w:val="0"/>
        <w:overflowPunct w:val="0"/>
        <w:spacing w:line="276" w:lineRule="auto"/>
        <w:jc w:val="center"/>
        <w:textAlignment w:val="baseline"/>
        <w:rPr>
          <w:rFonts w:hint="default" w:ascii="Century" w:hAnsi="Century" w:eastAsia="ＭＳ 明朝"/>
          <w:color w:val="auto"/>
          <w:spacing w:val="2"/>
          <w:kern w:val="0"/>
          <w:sz w:val="22"/>
        </w:rPr>
      </w:pPr>
    </w:p>
    <w:p>
      <w:pPr>
        <w:pStyle w:val="0"/>
        <w:overflowPunct w:val="0"/>
        <w:spacing w:line="276" w:lineRule="auto"/>
        <w:ind w:left="-2" w:leftChars="-1" w:firstLine="220" w:firstLineChars="100"/>
        <w:textAlignment w:val="baseline"/>
        <w:rPr>
          <w:rFonts w:hint="default" w:ascii="Century" w:hAnsi="Century" w:eastAsia="ＭＳ 明朝"/>
          <w:color w:val="auto"/>
          <w:kern w:val="0"/>
          <w:sz w:val="22"/>
        </w:rPr>
      </w:pPr>
      <w:r>
        <w:rPr>
          <w:rFonts w:hint="eastAsia" w:ascii="ＭＳ 明朝" w:hAnsi="ＭＳ 明朝" w:eastAsia="ＭＳ 明朝"/>
          <w:color w:val="auto"/>
          <w:kern w:val="0"/>
          <w:sz w:val="22"/>
        </w:rPr>
        <w:t>相馬市空き家改修等支援事業補助金</w:t>
      </w:r>
      <w:r>
        <w:rPr>
          <w:rFonts w:hint="eastAsia" w:ascii="Century" w:hAnsi="Century" w:eastAsia="ＭＳ 明朝"/>
          <w:color w:val="auto"/>
          <w:kern w:val="0"/>
          <w:sz w:val="22"/>
        </w:rPr>
        <w:t>の交付を受けたいので、</w:t>
      </w:r>
      <w:r>
        <w:rPr>
          <w:rFonts w:hint="eastAsia" w:ascii="ＭＳ 明朝" w:hAnsi="ＭＳ 明朝" w:eastAsia="ＭＳ 明朝"/>
          <w:color w:val="auto"/>
          <w:kern w:val="0"/>
          <w:sz w:val="22"/>
        </w:rPr>
        <w:t>相馬市空き家改修等支援事業補助金</w:t>
      </w:r>
      <w:r>
        <w:rPr>
          <w:rFonts w:hint="eastAsia" w:ascii="Century" w:hAnsi="Century" w:eastAsia="ＭＳ 明朝"/>
          <w:color w:val="auto"/>
          <w:kern w:val="0"/>
          <w:sz w:val="22"/>
        </w:rPr>
        <w:t>交付要綱第７条の規定により、関係書類を添えて、下記のとおり申請します。</w:t>
      </w:r>
    </w:p>
    <w:p>
      <w:pPr>
        <w:pStyle w:val="0"/>
        <w:overflowPunct w:val="0"/>
        <w:spacing w:line="276" w:lineRule="auto"/>
        <w:ind w:firstLine="224" w:firstLineChars="100"/>
        <w:textAlignment w:val="baseline"/>
        <w:rPr>
          <w:rFonts w:hint="default" w:ascii="Century" w:hAnsi="Century" w:eastAsia="ＭＳ 明朝"/>
          <w:color w:val="auto"/>
          <w:spacing w:val="2"/>
          <w:kern w:val="0"/>
          <w:sz w:val="22"/>
        </w:rPr>
      </w:pPr>
      <w:r>
        <w:rPr>
          <w:rFonts w:hint="eastAsia" w:ascii="Century" w:hAnsi="Century" w:eastAsia="ＭＳ 明朝"/>
          <w:color w:val="auto"/>
          <w:spacing w:val="2"/>
          <w:kern w:val="0"/>
          <w:sz w:val="22"/>
        </w:rPr>
        <w:t>なお、本申請書の記載内容に虚偽はありません。</w:t>
      </w:r>
    </w:p>
    <w:p>
      <w:pPr>
        <w:pStyle w:val="0"/>
        <w:overflowPunct w:val="0"/>
        <w:spacing w:line="276" w:lineRule="auto"/>
        <w:ind w:firstLine="224" w:firstLineChars="100"/>
        <w:textAlignment w:val="baseline"/>
        <w:rPr>
          <w:rFonts w:hint="default" w:ascii="Century" w:hAnsi="Century" w:eastAsia="ＭＳ 明朝"/>
          <w:color w:val="auto"/>
          <w:spacing w:val="2"/>
          <w:kern w:val="0"/>
          <w:sz w:val="22"/>
        </w:rPr>
      </w:pPr>
    </w:p>
    <w:p>
      <w:pPr>
        <w:pStyle w:val="0"/>
        <w:overflowPunct w:val="0"/>
        <w:spacing w:line="276" w:lineRule="auto"/>
        <w:jc w:val="center"/>
        <w:textAlignment w:val="baseline"/>
        <w:rPr>
          <w:rFonts w:hint="default" w:ascii="Century" w:hAnsi="Century" w:eastAsia="ＭＳ 明朝"/>
          <w:color w:val="auto"/>
          <w:kern w:val="0"/>
          <w:sz w:val="22"/>
        </w:rPr>
      </w:pPr>
      <w:r>
        <w:rPr>
          <w:rFonts w:hint="eastAsia" w:ascii="Century" w:hAnsi="Century" w:eastAsia="ＭＳ 明朝"/>
          <w:color w:val="auto"/>
          <w:kern w:val="0"/>
          <w:sz w:val="22"/>
        </w:rPr>
        <w:t>記</w:t>
      </w:r>
    </w:p>
    <w:p>
      <w:pPr>
        <w:pStyle w:val="0"/>
        <w:overflowPunct w:val="0"/>
        <w:spacing w:line="276" w:lineRule="auto"/>
        <w:textAlignment w:val="baseline"/>
        <w:rPr>
          <w:rFonts w:hint="default" w:ascii="Century" w:hAnsi="Century" w:eastAsia="ＭＳ 明朝"/>
          <w:color w:val="auto"/>
          <w:kern w:val="0"/>
          <w:sz w:val="22"/>
        </w:rPr>
      </w:pPr>
      <w:r>
        <w:rPr>
          <w:rFonts w:hint="eastAsia" w:ascii="Century" w:hAnsi="Century" w:eastAsia="ＭＳ 明朝"/>
          <w:color w:val="auto"/>
          <w:kern w:val="0"/>
          <w:sz w:val="22"/>
        </w:rPr>
        <w:t>１　事業（予定）期間</w:t>
      </w:r>
    </w:p>
    <w:p>
      <w:pPr>
        <w:pStyle w:val="0"/>
        <w:overflowPunct w:val="0"/>
        <w:spacing w:before="120" w:beforeLines="0" w:beforeAutospacing="0" w:after="120" w:afterLines="0" w:afterAutospacing="0" w:line="276" w:lineRule="auto"/>
        <w:textAlignment w:val="baseline"/>
        <w:rPr>
          <w:rFonts w:hint="default" w:ascii="Century" w:hAnsi="Century" w:eastAsia="ＭＳ 明朝"/>
          <w:color w:val="auto"/>
          <w:kern w:val="0"/>
          <w:sz w:val="22"/>
        </w:rPr>
      </w:pPr>
      <w:r>
        <w:rPr>
          <w:rFonts w:hint="eastAsia" w:ascii="Century" w:hAnsi="Century" w:eastAsia="ＭＳ 明朝"/>
          <w:color w:val="auto"/>
          <w:kern w:val="0"/>
          <w:sz w:val="22"/>
        </w:rPr>
        <w:t>　　　　　　　年　　月　　日　～　　　　　年　　月　　日</w:t>
      </w:r>
    </w:p>
    <w:p>
      <w:pPr>
        <w:pStyle w:val="0"/>
        <w:overflowPunct w:val="0"/>
        <w:spacing w:line="276" w:lineRule="auto"/>
        <w:textAlignment w:val="baseline"/>
        <w:rPr>
          <w:rFonts w:hint="default" w:ascii="Century" w:hAnsi="Century" w:eastAsia="ＭＳ 明朝"/>
          <w:color w:val="auto"/>
          <w:kern w:val="0"/>
          <w:sz w:val="22"/>
        </w:rPr>
      </w:pPr>
      <w:r>
        <w:rPr>
          <w:rFonts w:hint="eastAsia" w:ascii="Century" w:hAnsi="Century" w:eastAsia="ＭＳ 明朝"/>
          <w:color w:val="auto"/>
          <w:kern w:val="0"/>
          <w:sz w:val="22"/>
        </w:rPr>
        <w:t>２　補助金額</w:t>
      </w:r>
    </w:p>
    <w:p>
      <w:pPr>
        <w:pStyle w:val="0"/>
        <w:overflowPunct w:val="0"/>
        <w:spacing w:before="120" w:beforeLines="0" w:beforeAutospacing="0" w:after="120" w:afterLines="0" w:afterAutospacing="0" w:line="276" w:lineRule="auto"/>
        <w:ind w:firstLine="462" w:firstLineChars="150"/>
        <w:textAlignment w:val="baseline"/>
        <w:rPr>
          <w:rFonts w:hint="default" w:ascii="Century" w:hAnsi="Century" w:eastAsia="ＭＳ 明朝"/>
          <w:color w:val="auto"/>
          <w:kern w:val="0"/>
          <w:sz w:val="22"/>
        </w:rPr>
      </w:pPr>
      <w:r>
        <w:rPr>
          <w:rFonts w:hint="eastAsia" w:ascii="Century" w:hAnsi="Century" w:eastAsia="ＭＳ 明朝"/>
          <w:color w:val="auto"/>
          <w:spacing w:val="44"/>
          <w:kern w:val="0"/>
          <w:sz w:val="22"/>
          <w:fitText w:val="1760" w:id="1"/>
        </w:rPr>
        <w:t>補助対象経</w:t>
      </w:r>
      <w:r>
        <w:rPr>
          <w:rFonts w:hint="eastAsia" w:ascii="Century" w:hAnsi="Century" w:eastAsia="ＭＳ 明朝"/>
          <w:color w:val="auto"/>
          <w:kern w:val="0"/>
          <w:sz w:val="22"/>
          <w:fitText w:val="1760" w:id="1"/>
        </w:rPr>
        <w:t>費</w:t>
      </w:r>
      <w:r>
        <w:rPr>
          <w:rFonts w:hint="eastAsia" w:ascii="Century" w:hAnsi="Century" w:eastAsia="ＭＳ 明朝"/>
          <w:color w:val="auto"/>
          <w:kern w:val="0"/>
          <w:sz w:val="22"/>
        </w:rPr>
        <w:t xml:space="preserve"> </w:t>
      </w:r>
      <w:r>
        <w:rPr>
          <w:rFonts w:hint="default" w:ascii="Century" w:hAnsi="Century" w:eastAsia="ＭＳ 明朝"/>
          <w:color w:val="auto"/>
          <w:kern w:val="0"/>
          <w:sz w:val="22"/>
        </w:rPr>
        <w:t xml:space="preserve">  </w:t>
      </w:r>
      <w:r>
        <w:rPr>
          <w:rFonts w:hint="eastAsia" w:ascii="Century" w:hAnsi="Century" w:eastAsia="ＭＳ 明朝"/>
          <w:color w:val="auto"/>
          <w:kern w:val="0"/>
          <w:sz w:val="22"/>
        </w:rPr>
        <w:t xml:space="preserve"> </w:t>
      </w:r>
      <w:r>
        <w:rPr>
          <w:rFonts w:hint="eastAsia" w:ascii="Century" w:hAnsi="Century" w:eastAsia="ＭＳ 明朝"/>
          <w:color w:val="auto"/>
          <w:kern w:val="0"/>
          <w:sz w:val="22"/>
        </w:rPr>
        <w:t>金　　　　　　　　　　　　　円</w:t>
      </w:r>
    </w:p>
    <w:p>
      <w:pPr>
        <w:pStyle w:val="0"/>
        <w:overflowPunct w:val="0"/>
        <w:spacing w:before="120" w:beforeLines="0" w:beforeAutospacing="0" w:after="120" w:afterLines="0" w:afterAutospacing="0" w:line="276" w:lineRule="auto"/>
        <w:ind w:firstLine="440" w:firstLineChars="200"/>
        <w:textAlignment w:val="baseline"/>
        <w:rPr>
          <w:rFonts w:hint="default" w:ascii="Century" w:hAnsi="Century" w:eastAsia="ＭＳ 明朝"/>
          <w:color w:val="auto"/>
          <w:spacing w:val="2"/>
          <w:kern w:val="0"/>
          <w:sz w:val="22"/>
        </w:rPr>
      </w:pPr>
      <w:r>
        <w:rPr>
          <w:rFonts w:hint="eastAsia" w:ascii="Century" w:hAnsi="Century" w:eastAsia="ＭＳ 明朝"/>
          <w:color w:val="auto"/>
          <w:kern w:val="0"/>
          <w:sz w:val="22"/>
        </w:rPr>
        <w:t>補助金交付申請額　　金　　　　　　　　　　　　　円</w:t>
      </w:r>
    </w:p>
    <w:tbl>
      <w:tblPr>
        <w:tblStyle w:val="30"/>
        <w:tblW w:w="9067" w:type="dxa"/>
        <w:tblInd w:w="-5" w:type="dxa"/>
        <w:tblLayout w:type="fixed"/>
        <w:tblLook w:firstRow="1" w:lastRow="0" w:firstColumn="1" w:lastColumn="0" w:noHBand="0" w:noVBand="1" w:val="04A0"/>
      </w:tblPr>
      <w:tblGrid>
        <w:gridCol w:w="9067"/>
      </w:tblGrid>
      <w:tr>
        <w:trPr/>
        <w:tc>
          <w:tcPr>
            <w:tcW w:w="9067" w:type="dxa"/>
            <w:vAlign w:val="top"/>
          </w:tcPr>
          <w:p>
            <w:pPr>
              <w:pStyle w:val="0"/>
              <w:widowControl w:val="1"/>
              <w:spacing w:line="276" w:lineRule="auto"/>
              <w:rPr>
                <w:rFonts w:hint="default" w:ascii="ＭＳ 明朝" w:hAnsi="ＭＳ 明朝" w:eastAsia="ＭＳ 明朝"/>
                <w:color w:val="auto"/>
                <w:kern w:val="0"/>
                <w:sz w:val="22"/>
              </w:rPr>
            </w:pPr>
            <w:r>
              <w:rPr>
                <w:rFonts w:hint="eastAsia" w:ascii="ＭＳ 明朝" w:hAnsi="ＭＳ 明朝" w:eastAsia="ＭＳ 明朝"/>
                <w:color w:val="auto"/>
                <w:kern w:val="0"/>
                <w:sz w:val="22"/>
              </w:rPr>
              <w:t>【誓約事項】</w:t>
            </w:r>
          </w:p>
          <w:p>
            <w:pPr>
              <w:pStyle w:val="0"/>
              <w:widowControl w:val="1"/>
              <w:spacing w:line="276" w:lineRule="auto"/>
              <w:ind w:firstLine="110" w:firstLineChars="5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私は、相馬市空き家改修等支援事業補助金</w:t>
            </w:r>
            <w:r>
              <w:rPr>
                <w:rFonts w:hint="eastAsia" w:ascii="ＭＳ 明朝" w:hAnsi="ＭＳ 明朝" w:eastAsia="ＭＳ 明朝"/>
                <w:color w:val="auto"/>
                <w:spacing w:val="2"/>
                <w:kern w:val="0"/>
                <w:sz w:val="22"/>
              </w:rPr>
              <w:t>の交付申請にあたり、相馬市</w:t>
            </w:r>
            <w:r>
              <w:rPr>
                <w:rFonts w:hint="eastAsia" w:ascii="ＭＳ 明朝" w:hAnsi="ＭＳ 明朝" w:eastAsia="ＭＳ 明朝"/>
                <w:color w:val="auto"/>
                <w:kern w:val="0"/>
                <w:sz w:val="22"/>
              </w:rPr>
              <w:t>が課税情報及びに世帯情報を確認することに同意し、次のとおり誓約します。</w:t>
            </w:r>
          </w:p>
          <w:p>
            <w:pPr>
              <w:pStyle w:val="0"/>
              <w:autoSpaceDE w:val="0"/>
              <w:autoSpaceDN w:val="0"/>
              <w:adjustRightInd w:val="0"/>
              <w:spacing w:line="276" w:lineRule="auto"/>
              <w:ind w:left="110" w:hanging="110" w:hangingChars="50"/>
              <w:rPr>
                <w:rFonts w:hint="default" w:ascii="ＭＳ 明朝" w:hAnsi="ＭＳ 明朝" w:eastAsia="ＭＳ 明朝"/>
                <w:color w:val="auto"/>
                <w:kern w:val="0"/>
                <w:sz w:val="22"/>
              </w:rPr>
            </w:pPr>
            <w:r>
              <w:rPr>
                <w:rFonts w:hint="eastAsia" w:ascii="ＭＳ 明朝" w:hAnsi="ＭＳ 明朝" w:eastAsia="ＭＳ 明朝"/>
                <w:color w:val="auto"/>
                <w:kern w:val="0"/>
                <w:sz w:val="22"/>
              </w:rPr>
              <w:t>1</w:t>
            </w:r>
            <w:r>
              <w:rPr>
                <w:rFonts w:hint="eastAsia" w:ascii="ＭＳ 明朝" w:hAnsi="ＭＳ 明朝" w:eastAsia="ＭＳ 明朝"/>
                <w:color w:val="auto"/>
                <w:kern w:val="0"/>
                <w:sz w:val="22"/>
              </w:rPr>
              <w:t>　相馬市空き家改修等支援事業補助金交付要綱に定められた補助要件等を厳守し、適切に事業を執行すること。</w:t>
            </w:r>
          </w:p>
          <w:p>
            <w:pPr>
              <w:pStyle w:val="0"/>
              <w:spacing w:line="276" w:lineRule="auto"/>
              <w:ind w:left="220" w:hanging="220" w:hangingChars="100"/>
              <w:jc w:val="left"/>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2</w:t>
            </w:r>
            <w:r>
              <w:rPr>
                <w:rFonts w:hint="eastAsia" w:ascii="ＭＳ 明朝" w:hAnsi="ＭＳ 明朝" w:eastAsia="ＭＳ 明朝"/>
                <w:color w:val="auto"/>
                <w:kern w:val="0"/>
                <w:sz w:val="22"/>
              </w:rPr>
              <w:t>　申請者及び同居者全員が相馬市</w:t>
            </w:r>
            <w:r>
              <w:rPr>
                <w:rFonts w:hint="eastAsia" w:ascii="ＭＳ 明朝" w:hAnsi="ＭＳ 明朝" w:eastAsia="ＭＳ 明朝"/>
                <w:color w:val="auto"/>
                <w:spacing w:val="2"/>
                <w:kern w:val="0"/>
                <w:sz w:val="22"/>
              </w:rPr>
              <w:t>暴力団排除条例（平成</w:t>
            </w:r>
            <w:r>
              <w:rPr>
                <w:rFonts w:hint="eastAsia" w:ascii="ＭＳ 明朝" w:hAnsi="ＭＳ 明朝" w:eastAsia="ＭＳ 明朝"/>
                <w:color w:val="auto"/>
                <w:spacing w:val="2"/>
                <w:kern w:val="0"/>
                <w:sz w:val="22"/>
              </w:rPr>
              <w:t>24</w:t>
            </w:r>
            <w:r>
              <w:rPr>
                <w:rFonts w:hint="eastAsia" w:ascii="ＭＳ 明朝" w:hAnsi="ＭＳ 明朝" w:eastAsia="ＭＳ 明朝"/>
                <w:color w:val="auto"/>
                <w:spacing w:val="2"/>
                <w:kern w:val="0"/>
                <w:sz w:val="22"/>
              </w:rPr>
              <w:t>年相馬市条例第</w:t>
            </w:r>
            <w:r>
              <w:rPr>
                <w:rFonts w:hint="eastAsia" w:ascii="ＭＳ 明朝" w:hAnsi="ＭＳ 明朝" w:eastAsia="ＭＳ 明朝"/>
                <w:color w:val="auto"/>
                <w:spacing w:val="2"/>
                <w:kern w:val="0"/>
                <w:sz w:val="22"/>
              </w:rPr>
              <w:t>32</w:t>
            </w:r>
            <w:r>
              <w:rPr>
                <w:rFonts w:hint="eastAsia" w:ascii="ＭＳ 明朝" w:hAnsi="ＭＳ 明朝" w:eastAsia="ＭＳ 明朝"/>
                <w:color w:val="auto"/>
                <w:spacing w:val="2"/>
                <w:kern w:val="0"/>
                <w:sz w:val="22"/>
              </w:rPr>
              <w:t>号）第</w:t>
            </w:r>
            <w:r>
              <w:rPr>
                <w:rFonts w:hint="eastAsia" w:ascii="ＭＳ 明朝" w:hAnsi="ＭＳ 明朝" w:eastAsia="ＭＳ 明朝"/>
                <w:color w:val="auto"/>
                <w:spacing w:val="2"/>
                <w:kern w:val="0"/>
                <w:sz w:val="22"/>
              </w:rPr>
              <w:t>2</w:t>
            </w:r>
            <w:r>
              <w:rPr>
                <w:rFonts w:hint="eastAsia" w:ascii="ＭＳ 明朝" w:hAnsi="ＭＳ 明朝" w:eastAsia="ＭＳ 明朝"/>
                <w:color w:val="auto"/>
                <w:spacing w:val="2"/>
                <w:kern w:val="0"/>
                <w:sz w:val="22"/>
              </w:rPr>
              <w:t>条に規定する暴力団員又は暴力団員等</w:t>
            </w:r>
            <w:r>
              <w:rPr>
                <w:rFonts w:hint="eastAsia" w:ascii="ＭＳ 明朝" w:hAnsi="ＭＳ 明朝" w:eastAsia="ＭＳ 明朝"/>
                <w:color w:val="auto"/>
                <w:sz w:val="22"/>
              </w:rPr>
              <w:t>若しくはそれらと密接な関係を有する者ではないこと。</w:t>
            </w:r>
          </w:p>
          <w:p>
            <w:pPr>
              <w:pStyle w:val="0"/>
              <w:spacing w:line="276" w:lineRule="auto"/>
              <w:ind w:left="224" w:hanging="224" w:hangingChars="100"/>
              <w:jc w:val="left"/>
              <w:rPr>
                <w:rFonts w:hint="default" w:ascii="ＭＳ 明朝" w:hAnsi="ＭＳ 明朝" w:eastAsia="ＭＳ 明朝"/>
                <w:color w:val="auto"/>
                <w:spacing w:val="2"/>
                <w:kern w:val="0"/>
                <w:sz w:val="22"/>
              </w:rPr>
            </w:pPr>
            <w:r>
              <w:rPr>
                <w:rFonts w:hint="eastAsia" w:ascii="ＭＳ 明朝" w:hAnsi="ＭＳ 明朝" w:eastAsia="ＭＳ 明朝"/>
                <w:color w:val="auto"/>
                <w:spacing w:val="2"/>
                <w:kern w:val="0"/>
                <w:sz w:val="22"/>
              </w:rPr>
              <w:t>3</w:t>
            </w:r>
            <w:r>
              <w:rPr>
                <w:rFonts w:hint="eastAsia" w:ascii="ＭＳ 明朝" w:hAnsi="ＭＳ 明朝" w:eastAsia="ＭＳ 明朝"/>
                <w:color w:val="auto"/>
                <w:spacing w:val="2"/>
                <w:kern w:val="0"/>
                <w:sz w:val="22"/>
              </w:rPr>
              <w:t>　</w:t>
            </w:r>
            <w:r>
              <w:rPr>
                <w:rFonts w:hint="eastAsia" w:ascii="ＭＳ 明朝" w:hAnsi="ＭＳ 明朝" w:eastAsia="ＭＳ 明朝"/>
                <w:color w:val="auto"/>
                <w:kern w:val="0"/>
                <w:sz w:val="22"/>
              </w:rPr>
              <w:t>相馬市空き家改修等支援事業補助金交付要綱</w:t>
            </w:r>
            <w:r>
              <w:rPr>
                <w:rFonts w:hint="eastAsia" w:ascii="ＭＳ 明朝" w:hAnsi="ＭＳ 明朝" w:eastAsia="ＭＳ 明朝"/>
                <w:color w:val="auto"/>
                <w:spacing w:val="2"/>
                <w:kern w:val="0"/>
                <w:sz w:val="22"/>
              </w:rPr>
              <w:t>第</w:t>
            </w:r>
            <w:r>
              <w:rPr>
                <w:rFonts w:hint="eastAsia" w:ascii="ＭＳ 明朝" w:hAnsi="ＭＳ 明朝" w:eastAsia="ＭＳ 明朝"/>
                <w:color w:val="auto"/>
                <w:spacing w:val="2"/>
                <w:kern w:val="0"/>
                <w:sz w:val="22"/>
              </w:rPr>
              <w:t>15</w:t>
            </w:r>
            <w:r>
              <w:rPr>
                <w:rFonts w:hint="eastAsia" w:ascii="ＭＳ 明朝" w:hAnsi="ＭＳ 明朝" w:eastAsia="ＭＳ 明朝"/>
                <w:color w:val="auto"/>
                <w:spacing w:val="2"/>
                <w:kern w:val="0"/>
                <w:sz w:val="22"/>
              </w:rPr>
              <w:t>条の規定による補助金の返還を命じられた場合には、補助金の全部又は一部を返還すること。</w:t>
            </w:r>
          </w:p>
        </w:tc>
      </w:tr>
    </w:tbl>
    <w:p>
      <w:pPr>
        <w:pStyle w:val="0"/>
        <w:overflowPunct w:val="0"/>
        <w:spacing w:line="276" w:lineRule="auto"/>
        <w:textAlignment w:val="baseline"/>
        <w:rPr>
          <w:rFonts w:hint="default" w:ascii="ＭＳ 明朝" w:hAnsi="ＭＳ 明朝" w:eastAsia="ＭＳ 明朝"/>
          <w:color w:val="auto"/>
          <w:spacing w:val="2"/>
          <w:kern w:val="0"/>
          <w:sz w:val="22"/>
        </w:rPr>
      </w:pPr>
      <w:r>
        <w:rPr>
          <w:rFonts w:hint="default" w:ascii="ＭＳ 明朝" w:hAnsi="ＭＳ 明朝" w:eastAsia="ＭＳ 明朝"/>
          <w:color w:val="auto"/>
          <w:sz w:val="22"/>
        </w:rPr>
        <w:t>（注）</w:t>
      </w:r>
      <w:r>
        <w:rPr>
          <w:rFonts w:hint="eastAsia" w:ascii="ＭＳ 明朝" w:hAnsi="ＭＳ 明朝" w:eastAsia="ＭＳ 明朝"/>
          <w:color w:val="auto"/>
          <w:spacing w:val="2"/>
          <w:kern w:val="0"/>
          <w:sz w:val="22"/>
        </w:rPr>
        <w:t>申請に必要な書類は裏面をご確認ください。</w:t>
      </w:r>
    </w:p>
    <w:p>
      <w:pPr>
        <w:pStyle w:val="0"/>
        <w:overflowPunct w:val="0"/>
        <w:spacing w:line="276" w:lineRule="auto"/>
        <w:jc w:val="center"/>
        <w:textAlignment w:val="baseline"/>
        <w:rPr>
          <w:rFonts w:hint="default" w:ascii="Century" w:hAnsi="Century" w:eastAsia="ＭＳ 明朝"/>
          <w:color w:val="auto"/>
          <w:spacing w:val="2"/>
          <w:kern w:val="0"/>
          <w:sz w:val="22"/>
        </w:rPr>
      </w:pPr>
      <w:r>
        <w:rPr>
          <w:rFonts w:hint="eastAsia" w:ascii="Century" w:hAnsi="Century" w:eastAsia="ＭＳ 明朝"/>
          <w:color w:val="auto"/>
          <w:spacing w:val="2"/>
          <w:kern w:val="0"/>
          <w:sz w:val="22"/>
        </w:rPr>
        <w:t>（裏面）</w:t>
      </w:r>
    </w:p>
    <w:p>
      <w:pPr>
        <w:pStyle w:val="0"/>
        <w:overflowPunct w:val="0"/>
        <w:spacing w:line="276" w:lineRule="auto"/>
        <w:textAlignment w:val="baseline"/>
        <w:rPr>
          <w:rFonts w:hint="default" w:ascii="ＭＳ 明朝" w:hAnsi="ＭＳ 明朝" w:eastAsia="ＭＳ 明朝"/>
          <w:color w:val="auto"/>
        </w:rPr>
      </w:pPr>
    </w:p>
    <w:tbl>
      <w:tblPr>
        <w:tblStyle w:val="30"/>
        <w:tblW w:w="9062" w:type="dxa"/>
        <w:tblInd w:w="0" w:type="dxa"/>
        <w:tblLayout w:type="fixed"/>
        <w:tblLook w:firstRow="1" w:lastRow="0" w:firstColumn="1" w:lastColumn="0" w:noHBand="0" w:noVBand="1" w:val="04A0"/>
      </w:tblPr>
      <w:tblGrid>
        <w:gridCol w:w="636"/>
        <w:gridCol w:w="7726"/>
        <w:gridCol w:w="700"/>
      </w:tblGrid>
      <w:tr>
        <w:trPr/>
        <w:tc>
          <w:tcPr>
            <w:tcW w:w="636" w:type="dxa"/>
            <w:vAlign w:val="top"/>
          </w:tcPr>
          <w:p>
            <w:pPr>
              <w:pStyle w:val="0"/>
              <w:overflowPunct w:val="0"/>
              <w:spacing w:line="276" w:lineRule="auto"/>
              <w:textAlignment w:val="baseline"/>
              <w:rPr>
                <w:rFonts w:hint="default" w:ascii="ＭＳ 明朝" w:hAnsi="ＭＳ 明朝" w:eastAsia="ＭＳ 明朝"/>
                <w:color w:val="auto"/>
              </w:rPr>
            </w:pPr>
          </w:p>
        </w:tc>
        <w:tc>
          <w:tcPr>
            <w:tcW w:w="7726" w:type="dxa"/>
            <w:vAlign w:val="top"/>
          </w:tcPr>
          <w:p>
            <w:pPr>
              <w:pStyle w:val="0"/>
              <w:overflowPunct w:val="0"/>
              <w:spacing w:line="276" w:lineRule="auto"/>
              <w:jc w:val="center"/>
              <w:textAlignment w:val="baseline"/>
              <w:rPr>
                <w:rFonts w:hint="default" w:ascii="ＭＳ 明朝" w:hAnsi="ＭＳ 明朝" w:eastAsia="ＭＳ 明朝"/>
                <w:color w:val="auto"/>
              </w:rPr>
            </w:pPr>
            <w:r>
              <w:rPr>
                <w:rFonts w:hint="eastAsia" w:ascii="ＭＳ 明朝" w:hAnsi="ＭＳ 明朝" w:eastAsia="ＭＳ 明朝"/>
                <w:color w:val="auto"/>
              </w:rPr>
              <w:t>必要書類</w:t>
            </w:r>
          </w:p>
        </w:tc>
        <w:tc>
          <w:tcPr>
            <w:tcW w:w="700" w:type="dxa"/>
            <w:vAlign w:val="top"/>
          </w:tcPr>
          <w:p>
            <w:pPr>
              <w:pStyle w:val="0"/>
              <w:overflowPunct w:val="0"/>
              <w:spacing w:line="276" w:lineRule="auto"/>
              <w:jc w:val="center"/>
              <w:textAlignment w:val="baseline"/>
              <w:rPr>
                <w:rFonts w:hint="default" w:ascii="ＭＳ 明朝" w:hAnsi="ＭＳ 明朝" w:eastAsia="ＭＳ 明朝"/>
                <w:color w:val="auto"/>
              </w:rPr>
            </w:pPr>
            <w:r>
              <w:rPr>
                <w:rFonts w:hint="eastAsia" w:ascii="ＭＳ 明朝" w:hAnsi="ＭＳ 明朝" w:eastAsia="ＭＳ 明朝"/>
                <w:color w:val="auto"/>
              </w:rPr>
              <w:t>ﾁｪｯｸ</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(1)</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Century" w:hAnsi="Century" w:eastAsia="ＭＳ 明朝"/>
                <w:color w:val="auto"/>
              </w:rPr>
              <w:t>事業計画書</w:t>
            </w:r>
            <w:r>
              <w:rPr>
                <w:rFonts w:hint="eastAsia" w:ascii="ＭＳ 明朝" w:hAnsi="ＭＳ 明朝" w:eastAsia="ＭＳ 明朝"/>
                <w:color w:val="auto"/>
              </w:rPr>
              <w:t>（様式第２号）</w:t>
            </w:r>
          </w:p>
        </w:tc>
        <w:tc>
          <w:tcPr>
            <w:tcW w:w="700" w:type="dxa"/>
            <w:vAlign w:val="top"/>
          </w:tcPr>
          <w:p>
            <w:pPr>
              <w:pStyle w:val="0"/>
              <w:overflowPunct w:val="0"/>
              <w:spacing w:line="276" w:lineRule="auto"/>
              <w:jc w:val="center"/>
              <w:textAlignment w:val="baseline"/>
              <w:rPr>
                <w:rFonts w:hint="default" w:ascii="ＭＳ 明朝" w:hAnsi="ＭＳ 明朝" w:eastAsia="ＭＳ 明朝"/>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(2)</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Segoe UI Symbol" w:hAnsi="Segoe UI Symbol" w:eastAsia="ＭＳ 明朝"/>
                <w:color w:val="auto"/>
              </w:rPr>
              <w:t>改修等に係る見積書等の写し</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(3)</w:t>
            </w:r>
            <w:r>
              <w:rPr>
                <w:rFonts w:hint="eastAsia" w:ascii="ＭＳ 明朝" w:hAnsi="ＭＳ 明朝" w:eastAsia="ＭＳ 明朝"/>
                <w:color w:val="auto"/>
              </w:rPr>
              <w:t>　</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Segoe UI Symbol" w:hAnsi="Segoe UI Symbol" w:eastAsia="ＭＳ 明朝"/>
                <w:color w:val="auto"/>
              </w:rPr>
              <w:t>改修に係る部位を明記した平面図</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(4)</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ＭＳ 明朝" w:hAnsi="ＭＳ 明朝" w:eastAsia="ＭＳ 明朝"/>
                <w:color w:val="auto"/>
              </w:rPr>
              <w:t>改修等に係る施工前の写真</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(5)</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ＭＳ 明朝" w:hAnsi="ＭＳ 明朝" w:eastAsia="ＭＳ 明朝"/>
                <w:color w:val="auto"/>
              </w:rPr>
              <w:t>空き家に関する証明書（様式第３号）</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(6)</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Segoe UI Symbol" w:hAnsi="Segoe UI Symbol" w:eastAsia="ＭＳ 明朝"/>
                <w:color w:val="auto"/>
              </w:rPr>
              <w:t>申請者及び申請者と同一世帯に属する者全員</w:t>
            </w:r>
            <w:r>
              <w:rPr>
                <w:rFonts w:hint="eastAsia" w:ascii="ＭＳ 明朝" w:hAnsi="ＭＳ 明朝" w:eastAsia="ＭＳ 明朝"/>
                <w:color w:val="auto"/>
              </w:rPr>
              <w:t>の住民票の写し</w:t>
            </w:r>
          </w:p>
        </w:tc>
        <w:tc>
          <w:tcPr>
            <w:tcW w:w="700" w:type="dxa"/>
            <w:vAlign w:val="top"/>
          </w:tcPr>
          <w:p>
            <w:pPr>
              <w:pStyle w:val="0"/>
              <w:jc w:val="center"/>
              <w:rPr>
                <w:rFonts w:hint="default" w:ascii="ＭＳ 明朝" w:hAnsi="ＭＳ 明朝" w:eastAsia="ＭＳ 明朝"/>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(7)</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ＭＳ 明朝" w:hAnsi="ＭＳ 明朝" w:eastAsia="ＭＳ 明朝"/>
                <w:color w:val="auto"/>
              </w:rPr>
              <w:t>申請者及び申請者と同一世帯に属する者全員の直近の市区町村税等の滞納がないことを証明する書類</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(8)</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ＭＳ 明朝" w:hAnsi="ＭＳ 明朝" w:eastAsia="ＭＳ 明朝"/>
                <w:color w:val="auto"/>
              </w:rPr>
              <w:t>（賃借する空き家を改修等する場合のみ）空き家所有者の改修等に係る承諾書の写し</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(9)</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ＭＳ 明朝" w:hAnsi="ＭＳ 明朝" w:eastAsia="ＭＳ 明朝"/>
                <w:color w:val="auto"/>
              </w:rPr>
              <w:t>（妊娠中であることを理由として子育て世帯に該当する場合のみ）母子健康手帳の写し</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(10)</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ＭＳ 明朝" w:hAnsi="ＭＳ 明朝" w:eastAsia="ＭＳ 明朝"/>
                <w:color w:val="auto"/>
              </w:rPr>
              <w:t>（新婚世帯の場合のみ）申請者及び配偶者の戸籍謄本</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(11)</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ＭＳ 明朝" w:hAnsi="ＭＳ 明朝" w:eastAsia="ＭＳ 明朝"/>
                <w:color w:val="auto"/>
              </w:rPr>
              <w:t>（二地域居住者の場合のみ）二地域居住の誓約書（様式第４号）</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(12)</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ＭＳ 明朝" w:hAnsi="ＭＳ 明朝" w:eastAsia="ＭＳ 明朝"/>
                <w:color w:val="auto"/>
              </w:rPr>
              <w:t>（避難者の場合のみ）市町村の発行する届出避難場所証明書の写し</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(13)</w:t>
            </w:r>
          </w:p>
        </w:tc>
        <w:tc>
          <w:tcPr>
            <w:tcW w:w="7726" w:type="dxa"/>
            <w:vAlign w:val="top"/>
          </w:tcPr>
          <w:p>
            <w:pPr>
              <w:pStyle w:val="0"/>
              <w:overflowPunct w:val="0"/>
              <w:spacing w:line="276" w:lineRule="auto"/>
              <w:textAlignment w:val="baseline"/>
              <w:rPr>
                <w:rFonts w:hint="default" w:ascii="ＭＳ 明朝" w:hAnsi="ＭＳ 明朝" w:eastAsia="ＭＳ 明朝"/>
                <w:color w:val="auto"/>
              </w:rPr>
            </w:pPr>
            <w:r>
              <w:rPr>
                <w:rFonts w:hint="eastAsia" w:ascii="ＭＳ 明朝" w:hAnsi="ＭＳ 明朝" w:eastAsia="ＭＳ 明朝"/>
                <w:color w:val="auto"/>
              </w:rPr>
              <w:t>（被災者の場合のみ）罹災証明書の写し</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r>
        <w:trPr/>
        <w:tc>
          <w:tcPr>
            <w:tcW w:w="636" w:type="dxa"/>
            <w:vAlign w:val="top"/>
          </w:tcPr>
          <w:p>
            <w:pPr>
              <w:pStyle w:val="0"/>
              <w:overflowPunct w:val="0"/>
              <w:spacing w:line="276" w:lineRule="auto"/>
              <w:jc w:val="right"/>
              <w:textAlignment w:val="baseline"/>
              <w:rPr>
                <w:rFonts w:hint="default" w:ascii="ＭＳ 明朝" w:hAnsi="ＭＳ 明朝" w:eastAsia="ＭＳ 明朝"/>
                <w:color w:val="auto"/>
              </w:rPr>
            </w:pPr>
            <w:r>
              <w:rPr>
                <w:rFonts w:hint="eastAsia" w:ascii="ＭＳ 明朝" w:hAnsi="ＭＳ 明朝" w:eastAsia="ＭＳ 明朝"/>
                <w:color w:val="auto"/>
              </w:rPr>
              <w:t>(14)</w:t>
            </w:r>
          </w:p>
        </w:tc>
        <w:tc>
          <w:tcPr>
            <w:tcW w:w="7726" w:type="dxa"/>
            <w:vAlign w:val="top"/>
          </w:tcPr>
          <w:p>
            <w:pPr>
              <w:pStyle w:val="0"/>
              <w:ind w:right="420"/>
              <w:jc w:val="left"/>
              <w:rPr>
                <w:rFonts w:hint="default" w:ascii="ＭＳ 明朝" w:hAnsi="ＭＳ 明朝" w:eastAsia="ＭＳ 明朝"/>
                <w:color w:val="auto"/>
              </w:rPr>
            </w:pPr>
            <w:r>
              <w:rPr>
                <w:rFonts w:hint="eastAsia" w:ascii="ＭＳ 明朝" w:hAnsi="ＭＳ 明朝" w:eastAsia="ＭＳ 明朝"/>
                <w:color w:val="auto"/>
              </w:rPr>
              <w:t>その他市長が必要と認める書類</w:t>
            </w:r>
          </w:p>
        </w:tc>
        <w:tc>
          <w:tcPr>
            <w:tcW w:w="700" w:type="dxa"/>
            <w:vAlign w:val="top"/>
          </w:tcPr>
          <w:p>
            <w:pPr>
              <w:pStyle w:val="0"/>
              <w:jc w:val="center"/>
              <w:rPr>
                <w:rFonts w:hint="default"/>
                <w:color w:val="auto"/>
              </w:rPr>
            </w:pPr>
            <w:r>
              <w:rPr>
                <w:rFonts w:hint="eastAsia" w:ascii="ＭＳ 明朝" w:hAnsi="ＭＳ 明朝" w:eastAsia="ＭＳ 明朝"/>
                <w:color w:val="auto"/>
              </w:rPr>
              <w:t>□</w:t>
            </w:r>
          </w:p>
        </w:tc>
      </w:tr>
    </w:tbl>
    <w:p>
      <w:pPr>
        <w:pStyle w:val="0"/>
        <w:overflowPunct w:val="0"/>
        <w:spacing w:line="276" w:lineRule="auto"/>
        <w:textAlignment w:val="baseline"/>
        <w:rPr>
          <w:rFonts w:hint="default" w:ascii="ＭＳ 明朝" w:hAnsi="ＭＳ 明朝" w:eastAsia="ＭＳ 明朝"/>
          <w:color w:val="000000" w:themeColor="text1"/>
          <w:sz w:val="22"/>
        </w:rPr>
      </w:pP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rPr>
      <w:rFonts w:ascii="Times New Roman" w:hAnsi="Times New Roman" w:eastAsia="ＭＳ 明朝"/>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2</Pages>
  <Words>21</Words>
  <Characters>888</Characters>
  <Application>JUST Note</Application>
  <Lines>82</Lines>
  <Paragraphs>66</Paragraphs>
  <CharactersWithSpaces>961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2024-08-26T05:03:42Z</cp:lastPrinted>
  <dcterms:created xsi:type="dcterms:W3CDTF">2024-05-31T05:09:00Z</dcterms:created>
  <dcterms:modified xsi:type="dcterms:W3CDTF">2024-08-26T06:26:02Z</dcterms:modified>
  <cp:revision>25</cp:revision>
</cp:coreProperties>
</file>