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F2" w:rsidRPr="00592FF2" w:rsidRDefault="00592FF2" w:rsidP="00042569">
      <w:pPr>
        <w:overflowPunct w:val="0"/>
        <w:jc w:val="center"/>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農地法その他の農業に関する法令の遵守の状況等</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１　農地法その他の農業に関する法令</w:t>
      </w:r>
    </w:p>
    <w:p w:rsidR="00592FF2" w:rsidRPr="00592FF2" w:rsidRDefault="00592FF2" w:rsidP="00042569">
      <w:pPr>
        <w:overflowPunct w:val="0"/>
        <w:ind w:firstLineChars="100" w:firstLine="224"/>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（１）農地法（昭和</w:t>
      </w:r>
      <w:r w:rsidRPr="00592FF2">
        <w:rPr>
          <w:rFonts w:ascii="ＭＳ 明朝" w:eastAsia="ＭＳ 明朝" w:hAnsi="ＭＳ 明朝" w:cs="ＭＳ 明朝"/>
          <w:color w:val="000000"/>
          <w:kern w:val="0"/>
          <w:sz w:val="22"/>
        </w:rPr>
        <w:t>27</w:t>
      </w:r>
      <w:r w:rsidRPr="00592FF2">
        <w:rPr>
          <w:rFonts w:ascii="ＭＳ 明朝" w:eastAsia="ＭＳ 明朝" w:hAnsi="ＭＳ 明朝" w:cs="ＭＳ 明朝" w:hint="eastAsia"/>
          <w:color w:val="000000"/>
          <w:kern w:val="0"/>
          <w:sz w:val="22"/>
        </w:rPr>
        <w:t>年法律第</w:t>
      </w:r>
      <w:r w:rsidRPr="00592FF2">
        <w:rPr>
          <w:rFonts w:ascii="ＭＳ 明朝" w:eastAsia="ＭＳ 明朝" w:hAnsi="ＭＳ 明朝" w:cs="ＭＳ 明朝"/>
          <w:color w:val="000000"/>
          <w:kern w:val="0"/>
          <w:sz w:val="22"/>
        </w:rPr>
        <w:t>229</w:t>
      </w:r>
      <w:r w:rsidRPr="00592FF2">
        <w:rPr>
          <w:rFonts w:ascii="ＭＳ 明朝" w:eastAsia="ＭＳ 明朝" w:hAnsi="ＭＳ 明朝" w:cs="ＭＳ 明朝" w:hint="eastAsia"/>
          <w:color w:val="000000"/>
          <w:kern w:val="0"/>
          <w:sz w:val="22"/>
        </w:rPr>
        <w:t>号）</w:t>
      </w:r>
    </w:p>
    <w:tbl>
      <w:tblPr>
        <w:tblStyle w:val="a3"/>
        <w:tblW w:w="0" w:type="auto"/>
        <w:tblInd w:w="421" w:type="dxa"/>
        <w:tblLook w:val="04A0" w:firstRow="1" w:lastRow="0" w:firstColumn="1" w:lastColumn="0" w:noHBand="0" w:noVBand="1"/>
      </w:tblPr>
      <w:tblGrid>
        <w:gridCol w:w="7654"/>
        <w:gridCol w:w="1815"/>
      </w:tblGrid>
      <w:tr w:rsidR="00D15706" w:rsidTr="00042569">
        <w:tc>
          <w:tcPr>
            <w:tcW w:w="7654" w:type="dxa"/>
          </w:tcPr>
          <w:p w:rsidR="00D15706" w:rsidRDefault="00D15706" w:rsidP="00D15706">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違反の対象となる規定</w:t>
            </w:r>
          </w:p>
        </w:tc>
        <w:tc>
          <w:tcPr>
            <w:tcW w:w="1815" w:type="dxa"/>
          </w:tcPr>
          <w:p w:rsidR="00D15706" w:rsidRDefault="00D15706" w:rsidP="00D15706">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違反の有無</w:t>
            </w:r>
          </w:p>
        </w:tc>
      </w:tr>
      <w:tr w:rsidR="00D15706" w:rsidTr="00042569">
        <w:tc>
          <w:tcPr>
            <w:tcW w:w="7654" w:type="dxa"/>
          </w:tcPr>
          <w:p w:rsidR="00D15706" w:rsidRPr="00D15706" w:rsidRDefault="00D15706" w:rsidP="00D15706">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Cs w:val="21"/>
              </w:rPr>
              <w:t xml:space="preserve">① </w:t>
            </w:r>
            <w:r w:rsidRPr="00D15706">
              <w:rPr>
                <w:rFonts w:ascii="ＭＳ 明朝" w:eastAsia="ＭＳ 明朝" w:hAnsi="ＭＳ 明朝" w:cs="ＭＳ 明朝" w:hint="eastAsia"/>
                <w:color w:val="000000"/>
                <w:kern w:val="0"/>
                <w:szCs w:val="21"/>
              </w:rPr>
              <w:t>第３条（農地又は採草放牧地の権利移動の制限）</w:t>
            </w:r>
          </w:p>
        </w:tc>
        <w:tc>
          <w:tcPr>
            <w:tcW w:w="1815" w:type="dxa"/>
          </w:tcPr>
          <w:p w:rsidR="00D15706" w:rsidRDefault="00D15706" w:rsidP="00D15706">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r w:rsidR="00D15706" w:rsidTr="00042569">
        <w:tc>
          <w:tcPr>
            <w:tcW w:w="7654" w:type="dxa"/>
          </w:tcPr>
          <w:p w:rsidR="00D15706" w:rsidRPr="00D15706" w:rsidRDefault="00D15706" w:rsidP="00D15706">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Cs w:val="21"/>
              </w:rPr>
              <w:t xml:space="preserve">② </w:t>
            </w:r>
            <w:r w:rsidRPr="00D15706">
              <w:rPr>
                <w:rFonts w:ascii="ＭＳ 明朝" w:eastAsia="ＭＳ 明朝" w:hAnsi="ＭＳ 明朝" w:cs="ＭＳ 明朝" w:hint="eastAsia"/>
                <w:color w:val="000000"/>
                <w:kern w:val="0"/>
                <w:szCs w:val="21"/>
              </w:rPr>
              <w:t>第４条（農地の転用の制限）</w:t>
            </w:r>
          </w:p>
        </w:tc>
        <w:tc>
          <w:tcPr>
            <w:tcW w:w="1815" w:type="dxa"/>
          </w:tcPr>
          <w:p w:rsidR="00D15706" w:rsidRDefault="00D15706" w:rsidP="00D15706">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r w:rsidR="00D15706" w:rsidTr="00042569">
        <w:tc>
          <w:tcPr>
            <w:tcW w:w="7654" w:type="dxa"/>
          </w:tcPr>
          <w:p w:rsidR="00D15706" w:rsidRPr="00D15706" w:rsidRDefault="00D15706" w:rsidP="00D15706">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Cs w:val="21"/>
              </w:rPr>
              <w:t xml:space="preserve">③ </w:t>
            </w:r>
            <w:r w:rsidRPr="00D15706">
              <w:rPr>
                <w:rFonts w:ascii="ＭＳ 明朝" w:eastAsia="ＭＳ 明朝" w:hAnsi="ＭＳ 明朝" w:cs="ＭＳ 明朝" w:hint="eastAsia"/>
                <w:color w:val="000000"/>
                <w:kern w:val="0"/>
                <w:szCs w:val="21"/>
              </w:rPr>
              <w:t>第５条（農地又は採草放牧地の転用のための権利移動の制限）</w:t>
            </w:r>
          </w:p>
        </w:tc>
        <w:tc>
          <w:tcPr>
            <w:tcW w:w="1815" w:type="dxa"/>
          </w:tcPr>
          <w:p w:rsidR="00D15706" w:rsidRDefault="00D15706" w:rsidP="00D15706">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r w:rsidR="00D15706" w:rsidTr="00042569">
        <w:tc>
          <w:tcPr>
            <w:tcW w:w="7654" w:type="dxa"/>
          </w:tcPr>
          <w:p w:rsidR="00D15706" w:rsidRPr="00D15706" w:rsidRDefault="00D15706" w:rsidP="00D15706">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Cs w:val="21"/>
              </w:rPr>
              <w:t xml:space="preserve">④ </w:t>
            </w:r>
            <w:r w:rsidRPr="00D15706">
              <w:rPr>
                <w:rFonts w:ascii="ＭＳ 明朝" w:eastAsia="ＭＳ 明朝" w:hAnsi="ＭＳ 明朝" w:cs="ＭＳ 明朝" w:hint="eastAsia"/>
                <w:color w:val="000000"/>
                <w:kern w:val="0"/>
                <w:szCs w:val="21"/>
              </w:rPr>
              <w:t>第</w:t>
            </w:r>
            <w:r w:rsidRPr="00D15706">
              <w:rPr>
                <w:rFonts w:ascii="ＭＳ 明朝" w:eastAsia="ＭＳ 明朝" w:hAnsi="ＭＳ 明朝" w:cs="ＭＳ 明朝"/>
                <w:color w:val="000000"/>
                <w:kern w:val="0"/>
                <w:szCs w:val="21"/>
              </w:rPr>
              <w:t>42</w:t>
            </w:r>
            <w:r w:rsidRPr="00D15706">
              <w:rPr>
                <w:rFonts w:ascii="ＭＳ 明朝" w:eastAsia="ＭＳ 明朝" w:hAnsi="ＭＳ 明朝" w:cs="ＭＳ 明朝" w:hint="eastAsia"/>
                <w:color w:val="000000"/>
                <w:kern w:val="0"/>
                <w:szCs w:val="21"/>
              </w:rPr>
              <w:t>条（措置命令）</w:t>
            </w:r>
          </w:p>
        </w:tc>
        <w:tc>
          <w:tcPr>
            <w:tcW w:w="1815" w:type="dxa"/>
          </w:tcPr>
          <w:p w:rsidR="00D15706" w:rsidRDefault="00D15706" w:rsidP="00D15706">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bl>
    <w:p w:rsidR="00D15706" w:rsidRDefault="00D15706" w:rsidP="00592FF2">
      <w:pPr>
        <w:overflowPunct w:val="0"/>
        <w:textAlignment w:val="baseline"/>
        <w:rPr>
          <w:rFonts w:ascii="ＭＳ 明朝" w:eastAsia="ＭＳ 明朝" w:hAnsi="ＭＳ 明朝" w:cs="ＭＳ 明朝"/>
          <w:color w:val="000000"/>
          <w:kern w:val="0"/>
          <w:sz w:val="22"/>
        </w:rPr>
      </w:pPr>
    </w:p>
    <w:p w:rsidR="00D15706" w:rsidRPr="00592FF2" w:rsidRDefault="00D15706" w:rsidP="00042569">
      <w:pPr>
        <w:overflowPunct w:val="0"/>
        <w:ind w:firstLineChars="100" w:firstLine="224"/>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（２）農業振興地域の整備に関する法律（昭和</w:t>
      </w:r>
      <w:r w:rsidRPr="00592FF2">
        <w:rPr>
          <w:rFonts w:ascii="ＭＳ 明朝" w:eastAsia="ＭＳ 明朝" w:hAnsi="ＭＳ 明朝" w:cs="ＭＳ 明朝"/>
          <w:color w:val="000000"/>
          <w:kern w:val="0"/>
          <w:sz w:val="22"/>
        </w:rPr>
        <w:t>44</w:t>
      </w:r>
      <w:r w:rsidRPr="00592FF2">
        <w:rPr>
          <w:rFonts w:ascii="ＭＳ 明朝" w:eastAsia="ＭＳ 明朝" w:hAnsi="ＭＳ 明朝" w:cs="ＭＳ 明朝" w:hint="eastAsia"/>
          <w:color w:val="000000"/>
          <w:kern w:val="0"/>
          <w:sz w:val="22"/>
        </w:rPr>
        <w:t>年法律第</w:t>
      </w:r>
      <w:r w:rsidRPr="00592FF2">
        <w:rPr>
          <w:rFonts w:ascii="ＭＳ 明朝" w:eastAsia="ＭＳ 明朝" w:hAnsi="ＭＳ 明朝" w:cs="ＭＳ 明朝"/>
          <w:color w:val="000000"/>
          <w:kern w:val="0"/>
          <w:sz w:val="22"/>
        </w:rPr>
        <w:t>58</w:t>
      </w:r>
      <w:r w:rsidRPr="00592FF2">
        <w:rPr>
          <w:rFonts w:ascii="ＭＳ 明朝" w:eastAsia="ＭＳ 明朝" w:hAnsi="ＭＳ 明朝" w:cs="ＭＳ 明朝" w:hint="eastAsia"/>
          <w:color w:val="000000"/>
          <w:kern w:val="0"/>
          <w:sz w:val="22"/>
        </w:rPr>
        <w:t>号）</w:t>
      </w:r>
    </w:p>
    <w:tbl>
      <w:tblPr>
        <w:tblStyle w:val="a3"/>
        <w:tblW w:w="0" w:type="auto"/>
        <w:tblInd w:w="421" w:type="dxa"/>
        <w:tblLook w:val="04A0" w:firstRow="1" w:lastRow="0" w:firstColumn="1" w:lastColumn="0" w:noHBand="0" w:noVBand="1"/>
      </w:tblPr>
      <w:tblGrid>
        <w:gridCol w:w="7654"/>
        <w:gridCol w:w="1815"/>
      </w:tblGrid>
      <w:tr w:rsidR="00D15706" w:rsidTr="00042569">
        <w:tc>
          <w:tcPr>
            <w:tcW w:w="7654" w:type="dxa"/>
          </w:tcPr>
          <w:p w:rsidR="00D15706" w:rsidRDefault="00D15706"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違反の対象となる規定</w:t>
            </w:r>
          </w:p>
        </w:tc>
        <w:tc>
          <w:tcPr>
            <w:tcW w:w="1815" w:type="dxa"/>
          </w:tcPr>
          <w:p w:rsidR="00D15706" w:rsidRDefault="00D15706"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違反の有無</w:t>
            </w:r>
          </w:p>
        </w:tc>
      </w:tr>
      <w:tr w:rsidR="00D15706" w:rsidTr="00042569">
        <w:tc>
          <w:tcPr>
            <w:tcW w:w="7654" w:type="dxa"/>
          </w:tcPr>
          <w:p w:rsidR="00D15706" w:rsidRPr="00D15706" w:rsidRDefault="00042569" w:rsidP="00042569">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Cs w:val="21"/>
              </w:rPr>
              <w:t xml:space="preserve">① </w:t>
            </w:r>
            <w:r w:rsidR="00D15706" w:rsidRPr="00D15706">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rPr>
              <w:t>15</w:t>
            </w:r>
            <w:r w:rsidR="00D15706" w:rsidRPr="00D15706">
              <w:rPr>
                <w:rFonts w:ascii="ＭＳ 明朝" w:eastAsia="ＭＳ 明朝" w:hAnsi="ＭＳ 明朝" w:cs="ＭＳ 明朝" w:hint="eastAsia"/>
                <w:color w:val="000000"/>
                <w:kern w:val="0"/>
                <w:szCs w:val="21"/>
              </w:rPr>
              <w:t>条の２（農用地区域内における開発行為の制限）</w:t>
            </w:r>
          </w:p>
        </w:tc>
        <w:tc>
          <w:tcPr>
            <w:tcW w:w="1815" w:type="dxa"/>
          </w:tcPr>
          <w:p w:rsidR="00D15706" w:rsidRDefault="00D15706"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r w:rsidR="00D15706" w:rsidTr="00042569">
        <w:tc>
          <w:tcPr>
            <w:tcW w:w="7654" w:type="dxa"/>
          </w:tcPr>
          <w:p w:rsidR="00D15706" w:rsidRPr="00042569" w:rsidRDefault="00042569" w:rsidP="00042569">
            <w:pPr>
              <w:overflowPunct w:val="0"/>
              <w:textAlignment w:val="baseline"/>
              <w:rPr>
                <w:rFonts w:ascii="ＭＳ 明朝" w:eastAsia="ＭＳ 明朝" w:hAnsi="ＭＳ 明朝" w:cs="ＭＳ 明朝"/>
                <w:color w:val="000000"/>
                <w:kern w:val="0"/>
              </w:rPr>
            </w:pPr>
            <w:r w:rsidRPr="00042569">
              <w:rPr>
                <w:rFonts w:ascii="ＭＳ 明朝" w:eastAsia="ＭＳ 明朝" w:hAnsi="ＭＳ 明朝" w:cs="ＭＳ 明朝" w:hint="eastAsia"/>
                <w:color w:val="000000"/>
                <w:kern w:val="0"/>
              </w:rPr>
              <w:t>②</w:t>
            </w:r>
            <w:r w:rsidRPr="00042569">
              <w:rPr>
                <w:rFonts w:ascii="ＭＳ 明朝" w:eastAsia="ＭＳ 明朝" w:hAnsi="ＭＳ 明朝" w:cs="ＭＳ 明朝"/>
                <w:color w:val="000000"/>
                <w:kern w:val="0"/>
              </w:rPr>
              <w:t xml:space="preserve"> </w:t>
            </w:r>
            <w:r w:rsidRPr="00042569">
              <w:rPr>
                <w:rFonts w:ascii="ＭＳ 明朝" w:eastAsia="ＭＳ 明朝" w:hAnsi="ＭＳ 明朝" w:cs="ＭＳ 明朝" w:hint="eastAsia"/>
                <w:color w:val="000000"/>
                <w:kern w:val="0"/>
              </w:rPr>
              <w:t>第</w:t>
            </w:r>
            <w:r w:rsidRPr="00042569">
              <w:rPr>
                <w:rFonts w:ascii="ＭＳ 明朝" w:eastAsia="ＭＳ 明朝" w:hAnsi="ＭＳ 明朝" w:cs="ＭＳ 明朝"/>
                <w:color w:val="000000"/>
                <w:kern w:val="0"/>
              </w:rPr>
              <w:t>15条の３（監督処分）</w:t>
            </w:r>
          </w:p>
        </w:tc>
        <w:tc>
          <w:tcPr>
            <w:tcW w:w="1815" w:type="dxa"/>
          </w:tcPr>
          <w:p w:rsidR="00D15706" w:rsidRDefault="00D15706"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bl>
    <w:p w:rsidR="00042569" w:rsidRDefault="00042569" w:rsidP="00592FF2">
      <w:pPr>
        <w:overflowPunct w:val="0"/>
        <w:textAlignment w:val="baseline"/>
        <w:rPr>
          <w:rFonts w:ascii="ＭＳ 明朝" w:eastAsia="ＭＳ 明朝" w:hAnsi="ＭＳ 明朝" w:cs="ＭＳ 明朝"/>
          <w:color w:val="000000"/>
          <w:kern w:val="0"/>
          <w:sz w:val="22"/>
        </w:rPr>
      </w:pPr>
    </w:p>
    <w:p w:rsidR="00592FF2" w:rsidRPr="00592FF2" w:rsidRDefault="00592FF2" w:rsidP="00042569">
      <w:pPr>
        <w:overflowPunct w:val="0"/>
        <w:ind w:firstLineChars="100" w:firstLine="224"/>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（３）種苗法（平成</w:t>
      </w:r>
      <w:r w:rsidRPr="00592FF2">
        <w:rPr>
          <w:rFonts w:ascii="ＭＳ 明朝" w:eastAsia="ＭＳ 明朝" w:hAnsi="ＭＳ 明朝" w:cs="ＭＳ 明朝"/>
          <w:color w:val="000000"/>
          <w:kern w:val="0"/>
          <w:sz w:val="22"/>
        </w:rPr>
        <w:t>10</w:t>
      </w:r>
      <w:r w:rsidRPr="00592FF2">
        <w:rPr>
          <w:rFonts w:ascii="ＭＳ 明朝" w:eastAsia="ＭＳ 明朝" w:hAnsi="ＭＳ 明朝" w:cs="ＭＳ 明朝" w:hint="eastAsia"/>
          <w:color w:val="000000"/>
          <w:kern w:val="0"/>
          <w:sz w:val="22"/>
        </w:rPr>
        <w:t>年法律第</w:t>
      </w:r>
      <w:r w:rsidRPr="00592FF2">
        <w:rPr>
          <w:rFonts w:ascii="ＭＳ 明朝" w:eastAsia="ＭＳ 明朝" w:hAnsi="ＭＳ 明朝" w:cs="ＭＳ 明朝"/>
          <w:color w:val="000000"/>
          <w:kern w:val="0"/>
          <w:sz w:val="22"/>
        </w:rPr>
        <w:t>83</w:t>
      </w:r>
      <w:r w:rsidRPr="00592FF2">
        <w:rPr>
          <w:rFonts w:ascii="ＭＳ 明朝" w:eastAsia="ＭＳ 明朝" w:hAnsi="ＭＳ 明朝" w:cs="ＭＳ 明朝" w:hint="eastAsia"/>
          <w:color w:val="000000"/>
          <w:kern w:val="0"/>
          <w:sz w:val="22"/>
        </w:rPr>
        <w:t>号）</w:t>
      </w:r>
    </w:p>
    <w:tbl>
      <w:tblPr>
        <w:tblStyle w:val="a3"/>
        <w:tblW w:w="0" w:type="auto"/>
        <w:tblInd w:w="421" w:type="dxa"/>
        <w:tblLook w:val="04A0" w:firstRow="1" w:lastRow="0" w:firstColumn="1" w:lastColumn="0" w:noHBand="0" w:noVBand="1"/>
      </w:tblPr>
      <w:tblGrid>
        <w:gridCol w:w="7654"/>
        <w:gridCol w:w="1815"/>
      </w:tblGrid>
      <w:tr w:rsidR="00042569" w:rsidTr="00042569">
        <w:tc>
          <w:tcPr>
            <w:tcW w:w="7654"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違反の対象となる規定</w:t>
            </w:r>
          </w:p>
        </w:tc>
        <w:tc>
          <w:tcPr>
            <w:tcW w:w="1815"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違反の有無</w:t>
            </w:r>
          </w:p>
        </w:tc>
      </w:tr>
      <w:tr w:rsidR="00042569" w:rsidTr="00042569">
        <w:tc>
          <w:tcPr>
            <w:tcW w:w="7654" w:type="dxa"/>
          </w:tcPr>
          <w:p w:rsidR="00042569" w:rsidRPr="00D15706" w:rsidRDefault="00042569" w:rsidP="008D561C">
            <w:pPr>
              <w:overflowPunct w:val="0"/>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Cs w:val="21"/>
              </w:rPr>
              <w:t>育成者権又は専用利用権の侵害（第</w:t>
            </w:r>
            <w:r w:rsidRPr="00592FF2">
              <w:rPr>
                <w:rFonts w:ascii="ＭＳ 明朝" w:eastAsia="ＭＳ 明朝" w:hAnsi="ＭＳ 明朝" w:cs="ＭＳ 明朝"/>
                <w:color w:val="000000"/>
                <w:kern w:val="0"/>
                <w:szCs w:val="21"/>
              </w:rPr>
              <w:t>20</w:t>
            </w:r>
            <w:r w:rsidRPr="00592FF2">
              <w:rPr>
                <w:rFonts w:ascii="ＭＳ 明朝" w:eastAsia="ＭＳ 明朝" w:hAnsi="ＭＳ 明朝" w:cs="ＭＳ 明朝" w:hint="eastAsia"/>
                <w:color w:val="000000"/>
                <w:kern w:val="0"/>
                <w:szCs w:val="21"/>
              </w:rPr>
              <w:t>条及び第</w:t>
            </w:r>
            <w:r w:rsidRPr="00592FF2">
              <w:rPr>
                <w:rFonts w:ascii="ＭＳ 明朝" w:eastAsia="ＭＳ 明朝" w:hAnsi="ＭＳ 明朝" w:cs="ＭＳ 明朝"/>
                <w:color w:val="000000"/>
                <w:kern w:val="0"/>
                <w:szCs w:val="21"/>
              </w:rPr>
              <w:t>25</w:t>
            </w:r>
            <w:r w:rsidRPr="00592FF2">
              <w:rPr>
                <w:rFonts w:ascii="ＭＳ 明朝" w:eastAsia="ＭＳ 明朝" w:hAnsi="ＭＳ 明朝" w:cs="ＭＳ 明朝" w:hint="eastAsia"/>
                <w:color w:val="000000"/>
                <w:kern w:val="0"/>
                <w:szCs w:val="21"/>
              </w:rPr>
              <w:t>条参照）</w:t>
            </w:r>
          </w:p>
        </w:tc>
        <w:tc>
          <w:tcPr>
            <w:tcW w:w="1815"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bl>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042569">
      <w:pPr>
        <w:overflowPunct w:val="0"/>
        <w:ind w:firstLineChars="100" w:firstLine="224"/>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（４）農薬取締法（昭和</w:t>
      </w:r>
      <w:r w:rsidRPr="00592FF2">
        <w:rPr>
          <w:rFonts w:ascii="ＭＳ 明朝" w:eastAsia="ＭＳ 明朝" w:hAnsi="ＭＳ 明朝" w:cs="ＭＳ 明朝"/>
          <w:color w:val="000000"/>
          <w:kern w:val="0"/>
          <w:sz w:val="22"/>
        </w:rPr>
        <w:t>23</w:t>
      </w:r>
      <w:r w:rsidRPr="00592FF2">
        <w:rPr>
          <w:rFonts w:ascii="ＭＳ 明朝" w:eastAsia="ＭＳ 明朝" w:hAnsi="ＭＳ 明朝" w:cs="ＭＳ 明朝" w:hint="eastAsia"/>
          <w:color w:val="000000"/>
          <w:kern w:val="0"/>
          <w:sz w:val="22"/>
        </w:rPr>
        <w:t>年法律第</w:t>
      </w:r>
      <w:r w:rsidRPr="00592FF2">
        <w:rPr>
          <w:rFonts w:ascii="ＭＳ 明朝" w:eastAsia="ＭＳ 明朝" w:hAnsi="ＭＳ 明朝" w:cs="ＭＳ 明朝"/>
          <w:color w:val="000000"/>
          <w:kern w:val="0"/>
          <w:sz w:val="22"/>
        </w:rPr>
        <w:t>82</w:t>
      </w:r>
      <w:r w:rsidRPr="00592FF2">
        <w:rPr>
          <w:rFonts w:ascii="ＭＳ 明朝" w:eastAsia="ＭＳ 明朝" w:hAnsi="ＭＳ 明朝" w:cs="ＭＳ 明朝" w:hint="eastAsia"/>
          <w:color w:val="000000"/>
          <w:kern w:val="0"/>
          <w:sz w:val="22"/>
        </w:rPr>
        <w:t>号）</w:t>
      </w:r>
    </w:p>
    <w:tbl>
      <w:tblPr>
        <w:tblStyle w:val="a3"/>
        <w:tblW w:w="0" w:type="auto"/>
        <w:tblInd w:w="421" w:type="dxa"/>
        <w:tblLook w:val="04A0" w:firstRow="1" w:lastRow="0" w:firstColumn="1" w:lastColumn="0" w:noHBand="0" w:noVBand="1"/>
      </w:tblPr>
      <w:tblGrid>
        <w:gridCol w:w="7654"/>
        <w:gridCol w:w="1815"/>
      </w:tblGrid>
      <w:tr w:rsidR="00042569" w:rsidTr="00042569">
        <w:tc>
          <w:tcPr>
            <w:tcW w:w="7654"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違反の対象となる規定</w:t>
            </w:r>
          </w:p>
        </w:tc>
        <w:tc>
          <w:tcPr>
            <w:tcW w:w="1815"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違反の有無</w:t>
            </w:r>
          </w:p>
        </w:tc>
      </w:tr>
      <w:tr w:rsidR="00042569" w:rsidTr="00042569">
        <w:tc>
          <w:tcPr>
            <w:tcW w:w="7654" w:type="dxa"/>
          </w:tcPr>
          <w:p w:rsidR="00042569" w:rsidRPr="00D15706" w:rsidRDefault="00042569" w:rsidP="00042569">
            <w:pPr>
              <w:overflowPunct w:val="0"/>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Cs w:val="21"/>
              </w:rPr>
              <w:t>第</w:t>
            </w:r>
            <w:r w:rsidRPr="00592FF2">
              <w:rPr>
                <w:rFonts w:ascii="ＭＳ 明朝" w:eastAsia="ＭＳ 明朝" w:hAnsi="ＭＳ 明朝" w:cs="ＭＳ 明朝"/>
                <w:color w:val="000000"/>
                <w:kern w:val="0"/>
                <w:szCs w:val="21"/>
              </w:rPr>
              <w:t>24</w:t>
            </w:r>
            <w:r w:rsidRPr="00592FF2">
              <w:rPr>
                <w:rFonts w:ascii="ＭＳ 明朝" w:eastAsia="ＭＳ 明朝" w:hAnsi="ＭＳ 明朝" w:cs="ＭＳ 明朝" w:hint="eastAsia"/>
                <w:color w:val="000000"/>
                <w:kern w:val="0"/>
                <w:szCs w:val="21"/>
              </w:rPr>
              <w:t>条（使用の禁止）</w:t>
            </w:r>
          </w:p>
        </w:tc>
        <w:tc>
          <w:tcPr>
            <w:tcW w:w="1815"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有　・　無</w:t>
            </w:r>
          </w:p>
        </w:tc>
      </w:tr>
    </w:tbl>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２　１で「有」の場合</w:t>
      </w:r>
    </w:p>
    <w:tbl>
      <w:tblPr>
        <w:tblStyle w:val="a3"/>
        <w:tblW w:w="0" w:type="auto"/>
        <w:tblInd w:w="421" w:type="dxa"/>
        <w:tblLook w:val="04A0" w:firstRow="1" w:lastRow="0" w:firstColumn="1" w:lastColumn="0" w:noHBand="0" w:noVBand="1"/>
      </w:tblPr>
      <w:tblGrid>
        <w:gridCol w:w="2551"/>
        <w:gridCol w:w="6918"/>
      </w:tblGrid>
      <w:tr w:rsidR="00042569" w:rsidTr="00042569">
        <w:tc>
          <w:tcPr>
            <w:tcW w:w="2551"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違反の時期</w:t>
            </w:r>
          </w:p>
        </w:tc>
        <w:tc>
          <w:tcPr>
            <w:tcW w:w="6918" w:type="dxa"/>
          </w:tcPr>
          <w:p w:rsidR="00042569" w:rsidRDefault="00042569" w:rsidP="00042569">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r>
      <w:tr w:rsidR="00042569" w:rsidTr="00042569">
        <w:trPr>
          <w:trHeight w:val="919"/>
        </w:trPr>
        <w:tc>
          <w:tcPr>
            <w:tcW w:w="2551" w:type="dxa"/>
          </w:tcPr>
          <w:p w:rsidR="00042569" w:rsidRDefault="00042569" w:rsidP="008D561C">
            <w:pPr>
              <w:overflowPunct w:val="0"/>
              <w:textAlignment w:val="baseline"/>
              <w:rPr>
                <w:rFonts w:ascii="ＭＳ 明朝" w:eastAsia="ＭＳ 明朝" w:hAnsi="ＭＳ 明朝" w:cs="ＭＳ 明朝"/>
                <w:color w:val="000000"/>
                <w:kern w:val="0"/>
                <w:sz w:val="22"/>
              </w:rPr>
            </w:pPr>
          </w:p>
          <w:p w:rsidR="00042569" w:rsidRDefault="00042569" w:rsidP="008D561C">
            <w:pPr>
              <w:overflowPunct w:val="0"/>
              <w:textAlignment w:val="baseline"/>
              <w:rPr>
                <w:rFonts w:ascii="ＭＳ 明朝" w:eastAsia="ＭＳ 明朝" w:hAnsi="ＭＳ 明朝" w:cs="ＭＳ 明朝"/>
                <w:color w:val="000000"/>
                <w:kern w:val="0"/>
                <w:sz w:val="22"/>
              </w:rPr>
            </w:pPr>
          </w:p>
          <w:p w:rsidR="00042569" w:rsidRPr="00D15706" w:rsidRDefault="00042569" w:rsidP="008D561C">
            <w:pPr>
              <w:overflowPunct w:val="0"/>
              <w:textAlignment w:val="baseline"/>
              <w:rPr>
                <w:rFonts w:ascii="ＭＳ 明朝" w:eastAsia="ＭＳ 明朝" w:hAnsi="ＭＳ 明朝" w:cs="ＭＳ 明朝"/>
                <w:color w:val="000000"/>
                <w:kern w:val="0"/>
                <w:sz w:val="22"/>
              </w:rPr>
            </w:pPr>
          </w:p>
        </w:tc>
        <w:tc>
          <w:tcPr>
            <w:tcW w:w="6918" w:type="dxa"/>
          </w:tcPr>
          <w:p w:rsidR="00042569" w:rsidRDefault="00042569" w:rsidP="00042569">
            <w:pPr>
              <w:overflowPunct w:val="0"/>
              <w:textAlignment w:val="baseline"/>
              <w:rPr>
                <w:rFonts w:ascii="ＭＳ 明朝" w:eastAsia="ＭＳ 明朝" w:hAnsi="ＭＳ 明朝" w:cs="ＭＳ 明朝"/>
                <w:color w:val="000000"/>
                <w:kern w:val="0"/>
                <w:sz w:val="22"/>
              </w:rPr>
            </w:pPr>
          </w:p>
          <w:p w:rsidR="00042569" w:rsidRDefault="00042569" w:rsidP="00042569">
            <w:pPr>
              <w:overflowPunct w:val="0"/>
              <w:textAlignment w:val="baseline"/>
              <w:rPr>
                <w:rFonts w:ascii="ＭＳ 明朝" w:eastAsia="ＭＳ 明朝" w:hAnsi="ＭＳ 明朝" w:cs="ＭＳ 明朝"/>
                <w:color w:val="000000"/>
                <w:kern w:val="0"/>
                <w:sz w:val="22"/>
              </w:rPr>
            </w:pPr>
          </w:p>
          <w:p w:rsidR="00042569" w:rsidRDefault="00042569" w:rsidP="00042569">
            <w:pPr>
              <w:overflowPunct w:val="0"/>
              <w:textAlignment w:val="baseline"/>
              <w:rPr>
                <w:rFonts w:ascii="ＭＳ 明朝" w:eastAsia="ＭＳ 明朝" w:hAnsi="ＭＳ 明朝" w:cs="ＭＳ 明朝"/>
                <w:color w:val="000000"/>
                <w:kern w:val="0"/>
                <w:sz w:val="22"/>
              </w:rPr>
            </w:pPr>
          </w:p>
        </w:tc>
      </w:tr>
    </w:tbl>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4F390C">
      <w:pPr>
        <w:overflowPunct w:val="0"/>
        <w:ind w:left="224" w:hangingChars="100" w:hanging="224"/>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３　過去に権利取得後の農地等を耕作又は養畜の事業に供することなく、取得後３年以内に他者に</w:t>
      </w:r>
      <w:bookmarkStart w:id="0" w:name="_GoBack"/>
      <w:bookmarkEnd w:id="0"/>
      <w:r w:rsidRPr="00592FF2">
        <w:rPr>
          <w:rFonts w:ascii="ＭＳ 明朝" w:eastAsia="ＭＳ 明朝" w:hAnsi="ＭＳ 明朝" w:cs="ＭＳ 明朝" w:hint="eastAsia"/>
          <w:color w:val="000000"/>
          <w:kern w:val="0"/>
          <w:sz w:val="22"/>
        </w:rPr>
        <w:t>譲渡し、若しくは使用及び収益を目的とする権利を設定し、又は農地以外のものにする行為を行ったかの有無等</w:t>
      </w:r>
    </w:p>
    <w:tbl>
      <w:tblPr>
        <w:tblStyle w:val="a3"/>
        <w:tblW w:w="0" w:type="auto"/>
        <w:tblInd w:w="421" w:type="dxa"/>
        <w:tblLook w:val="04A0" w:firstRow="1" w:lastRow="0" w:firstColumn="1" w:lastColumn="0" w:noHBand="0" w:noVBand="1"/>
      </w:tblPr>
      <w:tblGrid>
        <w:gridCol w:w="1701"/>
        <w:gridCol w:w="2362"/>
        <w:gridCol w:w="2703"/>
        <w:gridCol w:w="2703"/>
      </w:tblGrid>
      <w:tr w:rsidR="00042569" w:rsidTr="00042569">
        <w:tc>
          <w:tcPr>
            <w:tcW w:w="1701"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該当の有無</w:t>
            </w:r>
          </w:p>
        </w:tc>
        <w:tc>
          <w:tcPr>
            <w:tcW w:w="2362"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行為の時期</w:t>
            </w:r>
          </w:p>
        </w:tc>
        <w:tc>
          <w:tcPr>
            <w:tcW w:w="2703"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内容</w:t>
            </w:r>
          </w:p>
        </w:tc>
        <w:tc>
          <w:tcPr>
            <w:tcW w:w="2703" w:type="dxa"/>
          </w:tcPr>
          <w:p w:rsidR="00042569" w:rsidRDefault="00042569" w:rsidP="008D561C">
            <w:pPr>
              <w:overflowPunct w:val="0"/>
              <w:jc w:val="center"/>
              <w:textAlignment w:val="baseline"/>
              <w:rPr>
                <w:rFonts w:ascii="ＭＳ 明朝" w:eastAsia="ＭＳ 明朝" w:hAnsi="ＭＳ 明朝" w:cs="ＭＳ 明朝"/>
                <w:color w:val="000000"/>
                <w:kern w:val="0"/>
                <w:sz w:val="22"/>
              </w:rPr>
            </w:pPr>
            <w:r w:rsidRPr="00592FF2">
              <w:rPr>
                <w:rFonts w:ascii="ＭＳ 明朝" w:eastAsia="ＭＳ 明朝" w:hAnsi="ＭＳ 明朝" w:cs="ＭＳ 明朝" w:hint="eastAsia"/>
                <w:color w:val="000000"/>
                <w:kern w:val="0"/>
                <w:sz w:val="22"/>
              </w:rPr>
              <w:t>理由</w:t>
            </w:r>
          </w:p>
        </w:tc>
      </w:tr>
      <w:tr w:rsidR="00042569" w:rsidTr="00042569">
        <w:trPr>
          <w:trHeight w:val="919"/>
        </w:trPr>
        <w:tc>
          <w:tcPr>
            <w:tcW w:w="1701" w:type="dxa"/>
          </w:tcPr>
          <w:p w:rsidR="00042569" w:rsidRDefault="00042569" w:rsidP="008D561C">
            <w:pPr>
              <w:overflowPunct w:val="0"/>
              <w:textAlignment w:val="baseline"/>
              <w:rPr>
                <w:rFonts w:ascii="ＭＳ 明朝" w:eastAsia="ＭＳ 明朝" w:hAnsi="ＭＳ 明朝" w:cs="ＭＳ 明朝"/>
                <w:color w:val="000000"/>
                <w:kern w:val="0"/>
                <w:sz w:val="22"/>
              </w:rPr>
            </w:pPr>
          </w:p>
          <w:p w:rsidR="00042569" w:rsidRPr="00592FF2" w:rsidRDefault="00042569" w:rsidP="00042569">
            <w:pPr>
              <w:overflowPunct w:val="0"/>
              <w:jc w:val="center"/>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有　・　無</w:t>
            </w:r>
          </w:p>
          <w:p w:rsidR="00042569" w:rsidRPr="00D15706" w:rsidRDefault="00042569" w:rsidP="008D561C">
            <w:pPr>
              <w:overflowPunct w:val="0"/>
              <w:textAlignment w:val="baseline"/>
              <w:rPr>
                <w:rFonts w:ascii="ＭＳ 明朝" w:eastAsia="ＭＳ 明朝" w:hAnsi="ＭＳ 明朝" w:cs="ＭＳ 明朝"/>
                <w:color w:val="000000"/>
                <w:kern w:val="0"/>
                <w:sz w:val="22"/>
              </w:rPr>
            </w:pPr>
          </w:p>
        </w:tc>
        <w:tc>
          <w:tcPr>
            <w:tcW w:w="2362" w:type="dxa"/>
          </w:tcPr>
          <w:p w:rsidR="00042569" w:rsidRDefault="00042569" w:rsidP="008D561C">
            <w:pPr>
              <w:overflowPunct w:val="0"/>
              <w:textAlignment w:val="baseline"/>
              <w:rPr>
                <w:rFonts w:ascii="ＭＳ 明朝" w:eastAsia="ＭＳ 明朝" w:hAnsi="ＭＳ 明朝" w:cs="ＭＳ 明朝"/>
                <w:color w:val="000000"/>
                <w:kern w:val="0"/>
                <w:sz w:val="22"/>
              </w:rPr>
            </w:pPr>
          </w:p>
          <w:p w:rsidR="00042569" w:rsidRDefault="00042569" w:rsidP="008D561C">
            <w:pPr>
              <w:overflowPunct w:val="0"/>
              <w:textAlignment w:val="baseline"/>
              <w:rPr>
                <w:rFonts w:ascii="ＭＳ 明朝" w:eastAsia="ＭＳ 明朝" w:hAnsi="ＭＳ 明朝" w:cs="ＭＳ 明朝"/>
                <w:color w:val="000000"/>
                <w:kern w:val="0"/>
                <w:sz w:val="22"/>
              </w:rPr>
            </w:pPr>
          </w:p>
          <w:p w:rsidR="00042569" w:rsidRDefault="00042569" w:rsidP="008D561C">
            <w:pPr>
              <w:overflowPunct w:val="0"/>
              <w:textAlignment w:val="baseline"/>
              <w:rPr>
                <w:rFonts w:ascii="ＭＳ 明朝" w:eastAsia="ＭＳ 明朝" w:hAnsi="ＭＳ 明朝" w:cs="ＭＳ 明朝"/>
                <w:color w:val="000000"/>
                <w:kern w:val="0"/>
                <w:sz w:val="22"/>
              </w:rPr>
            </w:pPr>
          </w:p>
        </w:tc>
        <w:tc>
          <w:tcPr>
            <w:tcW w:w="2703" w:type="dxa"/>
          </w:tcPr>
          <w:p w:rsidR="00042569" w:rsidRDefault="00042569" w:rsidP="008D561C">
            <w:pPr>
              <w:overflowPunct w:val="0"/>
              <w:textAlignment w:val="baseline"/>
              <w:rPr>
                <w:rFonts w:ascii="ＭＳ 明朝" w:eastAsia="ＭＳ 明朝" w:hAnsi="ＭＳ 明朝" w:cs="ＭＳ 明朝"/>
                <w:color w:val="000000"/>
                <w:kern w:val="0"/>
                <w:sz w:val="22"/>
              </w:rPr>
            </w:pPr>
          </w:p>
        </w:tc>
        <w:tc>
          <w:tcPr>
            <w:tcW w:w="2703" w:type="dxa"/>
          </w:tcPr>
          <w:p w:rsidR="00042569" w:rsidRDefault="00042569" w:rsidP="008D561C">
            <w:pPr>
              <w:overflowPunct w:val="0"/>
              <w:textAlignment w:val="baseline"/>
              <w:rPr>
                <w:rFonts w:ascii="ＭＳ 明朝" w:eastAsia="ＭＳ 明朝" w:hAnsi="ＭＳ 明朝" w:cs="ＭＳ 明朝"/>
                <w:color w:val="000000"/>
                <w:kern w:val="0"/>
                <w:sz w:val="22"/>
              </w:rPr>
            </w:pPr>
          </w:p>
        </w:tc>
      </w:tr>
    </w:tbl>
    <w:p w:rsidR="00042569" w:rsidRPr="00592FF2" w:rsidRDefault="00042569" w:rsidP="00042569">
      <w:pPr>
        <w:overflowPunct w:val="0"/>
        <w:textAlignment w:val="baseline"/>
        <w:rPr>
          <w:rFonts w:ascii="ＭＳ 明朝" w:eastAsia="ＭＳ 明朝" w:hAnsi="Times New Roman" w:cs="Times New Roman"/>
          <w:color w:val="000000"/>
          <w:spacing w:val="2"/>
          <w:kern w:val="0"/>
          <w:sz w:val="22"/>
        </w:rPr>
      </w:pPr>
    </w:p>
    <w:p w:rsidR="00592FF2" w:rsidRDefault="00592FF2" w:rsidP="00592FF2">
      <w:pPr>
        <w:overflowPunct w:val="0"/>
        <w:textAlignment w:val="baseline"/>
        <w:rPr>
          <w:rFonts w:ascii="ＭＳ 明朝" w:eastAsia="ＭＳ 明朝" w:hAnsi="Times New Roman" w:cs="Times New Roman"/>
          <w:color w:val="000000"/>
          <w:spacing w:val="2"/>
          <w:kern w:val="0"/>
          <w:sz w:val="22"/>
        </w:rPr>
      </w:pPr>
    </w:p>
    <w:p w:rsidR="00042569" w:rsidRDefault="00042569" w:rsidP="00592FF2">
      <w:pPr>
        <w:overflowPunct w:val="0"/>
        <w:textAlignment w:val="baseline"/>
        <w:rPr>
          <w:rFonts w:ascii="ＭＳ 明朝" w:eastAsia="ＭＳ 明朝" w:hAnsi="Times New Roman" w:cs="Times New Roman"/>
          <w:color w:val="000000"/>
          <w:spacing w:val="2"/>
          <w:kern w:val="0"/>
          <w:sz w:val="22"/>
        </w:rPr>
      </w:pPr>
    </w:p>
    <w:p w:rsidR="00042569" w:rsidRPr="00592FF2" w:rsidRDefault="00042569"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lastRenderedPageBreak/>
        <w:t>（記載要領）</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１　この様式には、権利取得者等（農地の権利を取得しようとする者又はその世帯員等）の状況等を記載してください。</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２　１の（１）①については、偽りその他不正の手段により、許可を受けた者も含めて記載してください。</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３　１の（１）②及び③については、農地法第</w:t>
      </w:r>
      <w:r w:rsidRPr="00592FF2">
        <w:rPr>
          <w:rFonts w:ascii="ＭＳ 明朝" w:eastAsia="ＭＳ 明朝" w:hAnsi="ＭＳ 明朝" w:cs="ＭＳ 明朝"/>
          <w:color w:val="000000"/>
          <w:kern w:val="0"/>
          <w:sz w:val="22"/>
        </w:rPr>
        <w:t>51</w:t>
      </w:r>
      <w:r w:rsidRPr="00592FF2">
        <w:rPr>
          <w:rFonts w:ascii="ＭＳ 明朝" w:eastAsia="ＭＳ 明朝" w:hAnsi="ＭＳ 明朝" w:cs="ＭＳ 明朝" w:hint="eastAsia"/>
          <w:color w:val="000000"/>
          <w:kern w:val="0"/>
          <w:sz w:val="22"/>
        </w:rPr>
        <w:t>条第１項第２号から第４号に該当する者も含めて記載してください。</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４　１の（１）及び３については、許可申請日から起算して過去３年分の状況等を記載してください。なお、１の（１）については、違反状態が是正されたものも含めて記載してください。</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r w:rsidRPr="00592FF2">
        <w:rPr>
          <w:rFonts w:ascii="ＭＳ 明朝" w:eastAsia="ＭＳ 明朝" w:hAnsi="ＭＳ 明朝" w:cs="ＭＳ 明朝" w:hint="eastAsia"/>
          <w:color w:val="000000"/>
          <w:kern w:val="0"/>
          <w:sz w:val="22"/>
        </w:rPr>
        <w:t>５　１の（２）、（３）及び（４）については、許可申請日現在の状況を記載してください。</w:t>
      </w:r>
    </w:p>
    <w:p w:rsidR="00592FF2" w:rsidRPr="00592FF2" w:rsidRDefault="00592FF2" w:rsidP="00592FF2">
      <w:pPr>
        <w:overflowPunct w:val="0"/>
        <w:textAlignment w:val="baseline"/>
        <w:rPr>
          <w:rFonts w:ascii="ＭＳ 明朝" w:eastAsia="ＭＳ 明朝" w:hAnsi="Times New Roman" w:cs="Times New Roman"/>
          <w:color w:val="000000"/>
          <w:spacing w:val="2"/>
          <w:kern w:val="0"/>
          <w:sz w:val="22"/>
        </w:rPr>
      </w:pPr>
    </w:p>
    <w:sectPr w:rsidR="00592FF2" w:rsidRPr="00592FF2" w:rsidSect="00592FF2">
      <w:footnotePr>
        <w:numFmt w:val="decimalFullWidth"/>
      </w:footnotePr>
      <w:pgSz w:w="11906" w:h="16838"/>
      <w:pgMar w:top="1190" w:right="1002" w:bottom="1190" w:left="1004" w:header="720" w:footer="720" w:gutter="0"/>
      <w:pgNumType w:start="15"/>
      <w:cols w:space="720"/>
      <w:noEndnote/>
      <w:docGrid w:type="linesAndChars" w:linePitch="33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376"/>
    <w:multiLevelType w:val="hybridMultilevel"/>
    <w:tmpl w:val="6CD212DE"/>
    <w:lvl w:ilvl="0" w:tplc="2BB87FA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0C2319"/>
    <w:multiLevelType w:val="hybridMultilevel"/>
    <w:tmpl w:val="695096E4"/>
    <w:lvl w:ilvl="0" w:tplc="0F86EE3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Fmt w:val="decimalFullWidth"/>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F2"/>
    <w:rsid w:val="00042569"/>
    <w:rsid w:val="004F390C"/>
    <w:rsid w:val="00592FF2"/>
    <w:rsid w:val="00606120"/>
    <w:rsid w:val="00D15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08B443-5A9F-4A9C-9F48-A1545313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57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2025-04-10T06:48:00Z</dcterms:created>
  <dcterms:modified xsi:type="dcterms:W3CDTF">2025-04-10T07:56:00Z</dcterms:modified>
</cp:coreProperties>
</file>