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【</w:t>
      </w:r>
      <w:r>
        <w:rPr>
          <w:rFonts w:hint="eastAsia"/>
          <w:b w:val="1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-514350</wp:posOffset>
                </wp:positionV>
                <wp:extent cx="1609725" cy="50482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6097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rPr>
                                <w:rFonts w:hint="default"/>
                              </w:rPr>
                              <w:t>受付日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　月　　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市受付者＿＿＿＿＿＿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40.5pt;mso-position-vertical-relative:text;mso-position-horizontal-relative:text;v-text-anchor:top;position:absolute;height:39.75pt;mso-wrap-distance-top:0pt;width:126.75pt;mso-wrap-distance-left:9pt;margin-left:379.5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市</w:t>
                      </w:r>
                      <w:r>
                        <w:rPr>
                          <w:rFonts w:hint="default"/>
                        </w:rPr>
                        <w:t>受付日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　月　　日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市受付者＿＿＿＿＿＿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8"/>
        </w:rPr>
        <w:t>先端設備等導入計画に係る認定申請書　チェックシート】</w:t>
      </w: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以下必要事項を記入し、本チェックシートを申請書に添付して下さい。</w:t>
      </w:r>
    </w:p>
    <w:p>
      <w:pPr>
        <w:pStyle w:val="0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申請事業者等</w:t>
      </w:r>
    </w:p>
    <w:p>
      <w:pPr>
        <w:pStyle w:val="0"/>
        <w:rPr>
          <w:rFonts w:hint="default"/>
        </w:rPr>
      </w:pPr>
      <w:r>
        <w:rPr>
          <w:rFonts w:hint="eastAsia"/>
        </w:rPr>
        <w:t>　申請事業者名＿＿＿＿＿＿＿＿＿＿＿＿＿＿＿＿＿＿＿　事業者担当者＿＿＿＿＿＿＿＿＿＿＿＿</w:t>
      </w:r>
    </w:p>
    <w:p>
      <w:pPr>
        <w:pStyle w:val="0"/>
        <w:rPr>
          <w:rFonts w:hint="default"/>
        </w:rPr>
      </w:pPr>
      <w:r>
        <w:rPr>
          <w:rFonts w:hint="eastAsia"/>
        </w:rPr>
        <w:t>　電話番号　　＿＿＿＿＿＿＿＿＿＿＿＿＿＿＿＿＿＿＿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チェック項目</w:t>
      </w:r>
    </w:p>
    <w:tbl>
      <w:tblPr>
        <w:tblStyle w:val="28"/>
        <w:tblW w:w="8505" w:type="dxa"/>
        <w:jc w:val="center"/>
        <w:tblInd w:w="0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7021"/>
        <w:gridCol w:w="912"/>
        <w:gridCol w:w="572"/>
      </w:tblGrid>
      <w:tr>
        <w:trPr/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提出書類の確認</w:t>
            </w:r>
          </w:p>
        </w:tc>
        <w:tc>
          <w:tcPr>
            <w:tcW w:w="9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申請者</w:t>
            </w:r>
          </w:p>
        </w:tc>
        <w:tc>
          <w:tcPr>
            <w:tcW w:w="57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市</w:t>
            </w:r>
          </w:p>
        </w:tc>
      </w:tr>
      <w:tr>
        <w:trPr/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・先端設備等導入計画に係る認定申請書（様式第２２）</w:t>
            </w:r>
          </w:p>
        </w:tc>
        <w:tc>
          <w:tcPr>
            <w:tcW w:w="9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・（別紙）</w:t>
            </w:r>
            <w:bookmarkStart w:id="0" w:name="_GoBack"/>
            <w:bookmarkEnd w:id="0"/>
            <w:r>
              <w:rPr>
                <w:rFonts w:hint="eastAsia"/>
              </w:rPr>
              <w:t>先端設備等導入計画</w:t>
            </w:r>
          </w:p>
        </w:tc>
        <w:tc>
          <w:tcPr>
            <w:tcW w:w="9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・先端設備等導入計画に関する確認書</w:t>
            </w:r>
          </w:p>
        </w:tc>
        <w:tc>
          <w:tcPr>
            <w:tcW w:w="9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＜税制措置の対象となる設備を含む場合＞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・先端設備等に係る投資計画に関する確認書</w:t>
            </w:r>
          </w:p>
        </w:tc>
        <w:tc>
          <w:tcPr>
            <w:tcW w:w="9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＜所有権移転外リースを利用する場合＞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・リース契約見積書（写し）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・リース事業協会が確認した固定資産税軽減計算書（写し）</w:t>
            </w:r>
          </w:p>
        </w:tc>
        <w:tc>
          <w:tcPr>
            <w:tcW w:w="9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＜賃上げ方針を表明する（固定資産税の</w:t>
            </w: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/3</w:t>
            </w:r>
            <w:r>
              <w:rPr>
                <w:rFonts w:hint="eastAsia"/>
              </w:rPr>
              <w:t>軽減を受けたい）場合＞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・従業員へ賃上げ方針を表明したことを証する書面</w:t>
            </w:r>
          </w:p>
        </w:tc>
        <w:tc>
          <w:tcPr>
            <w:tcW w:w="9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・申請者の市税納税証明書（未納の無い証明）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※申請申し込み月に取得したもの</w:t>
            </w:r>
          </w:p>
        </w:tc>
        <w:tc>
          <w:tcPr>
            <w:tcW w:w="9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・返信用封筒（申請者の住所、氏名が記載され、切手（申請書類と同程度の重量物を送付可能な金額）を添付したもの）</w:t>
            </w:r>
          </w:p>
        </w:tc>
        <w:tc>
          <w:tcPr>
            <w:tcW w:w="9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</w:tbl>
    <w:p>
      <w:pPr>
        <w:pStyle w:val="0"/>
        <w:jc w:val="left"/>
        <w:rPr>
          <w:rFonts w:hint="default"/>
        </w:rPr>
      </w:pPr>
    </w:p>
    <w:tbl>
      <w:tblPr>
        <w:tblStyle w:val="28"/>
        <w:tblW w:w="851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7026"/>
        <w:gridCol w:w="907"/>
        <w:gridCol w:w="577"/>
      </w:tblGrid>
      <w:tr>
        <w:trPr/>
        <w:tc>
          <w:tcPr>
            <w:tcW w:w="7026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記載事項の確認</w:t>
            </w:r>
          </w:p>
        </w:tc>
        <w:tc>
          <w:tcPr>
            <w:tcW w:w="907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申請者</w:t>
            </w:r>
          </w:p>
        </w:tc>
        <w:tc>
          <w:tcPr>
            <w:tcW w:w="577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市</w:t>
            </w:r>
          </w:p>
        </w:tc>
      </w:tr>
      <w:tr>
        <w:trPr/>
        <w:tc>
          <w:tcPr>
            <w:tcW w:w="702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法人番号について指定があれば「（別紙）先端設備等導入計画」に記入、なければ未記入可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主たる業種について日本標準産業分類　中分類の確認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計画期間　３年間または４年間または５年間のいずれか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記載事項の確認</w:t>
            </w:r>
          </w:p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・４（２）伸び率の確認（年平均３％以上）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・４（３）中段表　単価×数量＝金額（千円）の確認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・４（３）中段下表　小計、合計の確認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本市導入促進基本計画との整合性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・人員削減を目的とした取組みではない。</w:t>
            </w:r>
          </w:p>
          <w:p>
            <w:pPr>
              <w:pStyle w:val="0"/>
              <w:ind w:left="420" w:hanging="420" w:hanging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・公序良俗に反する取組や反社会的勢力との関係がない。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</w:tbl>
    <w:p>
      <w:pPr>
        <w:pStyle w:val="0"/>
        <w:rPr>
          <w:rFonts w:hint="default"/>
          <w:b w:val="1"/>
          <w:sz w:val="28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【固定資産税の特例を受けるための要件チェックシート】</w:t>
      </w:r>
    </w:p>
    <w:p>
      <w:pPr>
        <w:pStyle w:val="0"/>
        <w:ind w:right="-124" w:rightChars="-59"/>
        <w:jc w:val="left"/>
        <w:rPr>
          <w:rFonts w:hint="default"/>
          <w:sz w:val="20"/>
        </w:rPr>
      </w:pPr>
      <w:r>
        <w:rPr>
          <w:rFonts w:hint="eastAsia"/>
          <w:sz w:val="20"/>
        </w:rPr>
        <w:t>固定資産税の特例措置を受ける場合は以下必要事項を記入し、本チェックシートを申請書に添付して下さい。</w:t>
      </w: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チェック項目</w:t>
      </w:r>
    </w:p>
    <w:tbl>
      <w:tblPr>
        <w:tblStyle w:val="28"/>
        <w:tblW w:w="8505" w:type="dxa"/>
        <w:jc w:val="center"/>
        <w:tblInd w:w="0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6941"/>
        <w:gridCol w:w="992"/>
        <w:gridCol w:w="572"/>
      </w:tblGrid>
      <w:tr>
        <w:trPr/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固定資産税特例の要件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申請者</w:t>
            </w:r>
          </w:p>
        </w:tc>
        <w:tc>
          <w:tcPr>
            <w:tcW w:w="57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市</w:t>
            </w:r>
          </w:p>
        </w:tc>
      </w:tr>
      <w:tr>
        <w:trPr/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対象者要件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・資本金１億円以下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・従業員１，０００人以下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>
          <w:trHeight w:val="2401" w:hRule="atLeast"/>
        </w:trPr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28"/>
              <w:tblpPr w:leftFromText="142" w:rightFromText="142" w:topFromText="0" w:bottomFromText="0" w:vertAnchor="text" w:horzAnchor="margin" w:tblpXSpec="center" w:tblpY="75"/>
              <w:tblOverlap w:val="never"/>
              <w:tblW w:w="3226" w:type="dxa"/>
              <w:tblLayout w:type="fixed"/>
              <w:tblLook w:firstRow="1" w:lastRow="0" w:firstColumn="1" w:lastColumn="0" w:noHBand="0" w:noVBand="1" w:val="04A0"/>
            </w:tblPr>
            <w:tblGrid>
              <w:gridCol w:w="1530"/>
              <w:gridCol w:w="1696"/>
            </w:tblGrid>
            <w:tr>
              <w:trPr/>
              <w:tc>
                <w:tcPr>
                  <w:tcW w:w="1530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設備の種類</w:t>
                  </w:r>
                </w:p>
              </w:tc>
              <w:tc>
                <w:tcPr>
                  <w:tcW w:w="1696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最低価格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（１台１基）</w:t>
                  </w:r>
                </w:p>
              </w:tc>
            </w:tr>
            <w:tr>
              <w:trPr/>
              <w:tc>
                <w:tcPr>
                  <w:tcW w:w="1530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機械装置</w:t>
                  </w:r>
                </w:p>
              </w:tc>
              <w:tc>
                <w:tcPr>
                  <w:tcW w:w="1696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160</w:t>
                  </w:r>
                  <w:r>
                    <w:rPr>
                      <w:rFonts w:hint="eastAsia"/>
                    </w:rPr>
                    <w:t>万円以上</w:t>
                  </w:r>
                </w:p>
              </w:tc>
            </w:tr>
            <w:tr>
              <w:trPr/>
              <w:tc>
                <w:tcPr>
                  <w:tcW w:w="1530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工具</w:t>
                  </w:r>
                </w:p>
              </w:tc>
              <w:tc>
                <w:tcPr>
                  <w:tcW w:w="1696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万円以上</w:t>
                  </w:r>
                </w:p>
              </w:tc>
            </w:tr>
            <w:tr>
              <w:trPr/>
              <w:tc>
                <w:tcPr>
                  <w:tcW w:w="1530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器具備品</w:t>
                  </w:r>
                </w:p>
              </w:tc>
              <w:tc>
                <w:tcPr>
                  <w:tcW w:w="1696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万円以上</w:t>
                  </w:r>
                </w:p>
              </w:tc>
            </w:tr>
            <w:tr>
              <w:trPr/>
              <w:tc>
                <w:tcPr>
                  <w:tcW w:w="1530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建物付属設備</w:t>
                  </w:r>
                </w:p>
              </w:tc>
              <w:tc>
                <w:tcPr>
                  <w:tcW w:w="1696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60</w:t>
                  </w:r>
                  <w:r>
                    <w:rPr>
                      <w:rFonts w:hint="eastAsia"/>
                    </w:rPr>
                    <w:t>万円以上</w:t>
                  </w:r>
                </w:p>
              </w:tc>
            </w:tr>
          </w:tbl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対象設備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生産、販売活動等の用に直接供されるものであること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導入設備は中古資産ではない</w:t>
            </w:r>
          </w:p>
        </w:tc>
        <w:tc>
          <w:tcPr>
            <w:tcW w:w="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</w:tbl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134" w:right="1077" w:bottom="851" w:left="1077" w:header="851" w:footer="79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85306831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sdt>
        <w:sdtPr>
          <w:rPr>
            <w:rFonts w:hint="default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hint="default"/>
          </w:rPr>
        </w:sdtEndPr>
        <w:sdtContent>
          <w:p>
            <w:pPr>
              <w:pStyle w:val="24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PAGE 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/>
                <w:b w:val="1"/>
              </w:rPr>
              <w:t>1</w:t>
            </w:r>
            <w:r>
              <w:rPr>
                <w:rFonts w:hint="eastAsia"/>
              </w:rPr>
              <w:fldChar w:fldCharType="end"/>
            </w:r>
            <w:r>
              <w:rPr>
                <w:rFonts w:hint="default"/>
              </w:rPr>
              <w:t xml:space="preserve"> /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NUMPAGES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/>
                <w:b w:val="1"/>
              </w:rPr>
              <w:t>2</w:t>
            </w:r>
            <w:r>
              <w:rPr>
                <w:rFonts w:hint="eastAsia"/>
              </w:rPr>
              <w:fldChar w:fldCharType="end"/>
            </w:r>
          </w:p>
        </w:sdtContent>
      </w:sdt>
    </w:sdtContent>
  </w:sdt>
  <w:p>
    <w:pPr>
      <w:pStyle w:val="24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</w:style>
  <w:style w:type="character" w:styleId="19" w:customStyle="1">
    <w:name w:val="コメント文字列 (文字)"/>
    <w:basedOn w:val="10"/>
    <w:next w:val="19"/>
    <w:link w:val="18"/>
    <w:uiPriority w:val="0"/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270</TotalTime>
  <Pages>2</Pages>
  <Words>6</Words>
  <Characters>993</Characters>
  <Application>JUST Note</Application>
  <Lines>106</Lines>
  <Paragraphs>97</Paragraphs>
  <CharactersWithSpaces>1011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翔吾</cp:lastModifiedBy>
  <cp:lastPrinted>2023-04-24T00:48:00Z</cp:lastPrinted>
  <dcterms:created xsi:type="dcterms:W3CDTF">2019-09-18T07:23:00Z</dcterms:created>
  <dcterms:modified xsi:type="dcterms:W3CDTF">2024-04-12T05:03:59Z</dcterms:modified>
  <cp:revision>16</cp:revision>
</cp:coreProperties>
</file>