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4"/>
        </w:rPr>
      </w:pPr>
      <w:bookmarkStart w:id="0" w:name="_GoBack"/>
      <w:bookmarkEnd w:id="0"/>
      <w:r>
        <w:rPr>
          <w:rFonts w:hint="eastAsia"/>
          <w:color w:val="auto"/>
          <w:sz w:val="24"/>
        </w:rPr>
        <w:t>様式６</w:t>
      </w:r>
    </w:p>
    <w:p>
      <w:pPr>
        <w:pStyle w:val="0"/>
        <w:jc w:val="center"/>
        <w:rPr>
          <w:rFonts w:hint="default"/>
          <w:color w:val="auto"/>
          <w:sz w:val="28"/>
        </w:rPr>
      </w:pPr>
      <w:r>
        <w:rPr>
          <w:rFonts w:hint="eastAsia"/>
          <w:b w:val="1"/>
          <w:color w:val="auto"/>
          <w:sz w:val="28"/>
        </w:rPr>
        <w:t>相馬市障がい者等相談支援事業計画書</w:t>
      </w:r>
    </w:p>
    <w:tbl>
      <w:tblPr>
        <w:tblStyle w:val="22"/>
        <w:tblW w:w="8926" w:type="dxa"/>
        <w:tblInd w:w="0" w:type="dxa"/>
        <w:tblLayout w:type="fixed"/>
        <w:tblLook w:firstRow="1" w:lastRow="0" w:firstColumn="1" w:lastColumn="0" w:noHBand="0" w:noVBand="1" w:val="04A0"/>
      </w:tblPr>
      <w:tblGrid>
        <w:gridCol w:w="2263"/>
        <w:gridCol w:w="6663"/>
      </w:tblGrid>
      <w:tr>
        <w:trPr>
          <w:trHeight w:val="680" w:hRule="atLeast"/>
        </w:trPr>
        <w:tc>
          <w:tcPr>
            <w:tcW w:w="2263" w:type="dxa"/>
            <w:vAlign w:val="top"/>
          </w:tcPr>
          <w:p>
            <w:pPr>
              <w:pStyle w:val="0"/>
              <w:spacing w:line="480" w:lineRule="auto"/>
              <w:jc w:val="center"/>
              <w:rPr>
                <w:rFonts w:hint="default"/>
                <w:color w:val="auto"/>
                <w:sz w:val="24"/>
              </w:rPr>
            </w:pPr>
            <w:r>
              <w:rPr>
                <w:rFonts w:hint="eastAsia"/>
                <w:color w:val="auto"/>
                <w:sz w:val="24"/>
              </w:rPr>
              <w:t>法人名</w:t>
            </w:r>
          </w:p>
        </w:tc>
        <w:tc>
          <w:tcPr>
            <w:tcW w:w="6663" w:type="dxa"/>
            <w:vAlign w:val="center"/>
          </w:tcPr>
          <w:p>
            <w:pPr>
              <w:pStyle w:val="0"/>
              <w:spacing w:line="276" w:lineRule="auto"/>
              <w:jc w:val="center"/>
              <w:rPr>
                <w:rFonts w:hint="default"/>
                <w:color w:val="auto"/>
                <w:sz w:val="24"/>
              </w:rPr>
            </w:pPr>
          </w:p>
        </w:tc>
      </w:tr>
      <w:tr>
        <w:trPr>
          <w:trHeight w:val="680" w:hRule="atLeast"/>
        </w:trPr>
        <w:tc>
          <w:tcPr>
            <w:tcW w:w="8926" w:type="dxa"/>
            <w:gridSpan w:val="2"/>
            <w:shd w:val="clear" w:color="auto" w:themeFill="text2" w:themeFillTint="66" w:themeFillShade="FF"/>
            <w:vAlign w:val="center"/>
          </w:tcPr>
          <w:p>
            <w:pPr>
              <w:pStyle w:val="0"/>
              <w:jc w:val="left"/>
              <w:rPr>
                <w:rFonts w:hint="default"/>
                <w:b w:val="1"/>
                <w:color w:val="auto"/>
                <w:sz w:val="24"/>
              </w:rPr>
            </w:pPr>
            <w:r>
              <w:rPr>
                <w:rFonts w:hint="eastAsia"/>
                <w:b w:val="1"/>
                <w:color w:val="auto"/>
                <w:sz w:val="24"/>
              </w:rPr>
              <w:t>１．仕様書に定める業務内容について、考えや実施方法を具体的に記載してください。</w:t>
            </w:r>
          </w:p>
        </w:tc>
      </w:tr>
      <w:tr>
        <w:trPr>
          <w:trHeight w:val="680" w:hRule="atLeast"/>
        </w:trPr>
        <w:tc>
          <w:tcPr>
            <w:tcW w:w="8926" w:type="dxa"/>
            <w:gridSpan w:val="2"/>
            <w:shd w:val="clear" w:color="auto" w:fill="auto"/>
            <w:vAlign w:val="center"/>
          </w:tcPr>
          <w:p>
            <w:pPr>
              <w:pStyle w:val="0"/>
              <w:rPr>
                <w:rFonts w:hint="eastAsia"/>
                <w:color w:val="auto"/>
                <w:sz w:val="24"/>
              </w:rPr>
            </w:pPr>
            <w:r>
              <w:rPr>
                <w:rFonts w:hint="eastAsia"/>
                <w:color w:val="auto"/>
                <w:sz w:val="24"/>
              </w:rPr>
              <w:t>（１）個別相談</w:t>
            </w:r>
          </w:p>
        </w:tc>
      </w:tr>
      <w:tr>
        <w:trPr>
          <w:trHeight w:val="7424" w:hRule="atLeast"/>
        </w:trPr>
        <w:tc>
          <w:tcPr>
            <w:tcW w:w="8926" w:type="dxa"/>
            <w:gridSpan w:val="2"/>
            <w:vAlign w:val="top"/>
          </w:tcPr>
          <w:p>
            <w:pPr>
              <w:pStyle w:val="0"/>
              <w:rPr>
                <w:rFonts w:hint="default"/>
                <w:color w:val="auto"/>
                <w:sz w:val="24"/>
              </w:rPr>
            </w:pPr>
            <w:r>
              <w:rPr>
                <w:rFonts w:hint="eastAsia" w:asciiTheme="minorEastAsia" w:hAnsiTheme="minorEastAsia"/>
                <w:color w:val="auto"/>
                <w:sz w:val="24"/>
              </w:rPr>
              <w:t>ア</w:t>
            </w:r>
            <w:r>
              <w:rPr>
                <w:rFonts w:hint="eastAsia"/>
                <w:color w:val="auto"/>
                <w:sz w:val="24"/>
              </w:rPr>
              <w:t>　福祉サービスの利用援助　　　　　</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color w:val="auto"/>
                <w:sz w:val="24"/>
              </w:rPr>
            </w:pPr>
            <w:r>
              <w:rPr>
                <w:rFonts w:hint="eastAsia" w:asciiTheme="minorEastAsia" w:hAnsiTheme="minorEastAsia"/>
                <w:color w:val="auto"/>
                <w:sz w:val="24"/>
              </w:rPr>
              <w:t>イ　</w:t>
            </w:r>
            <w:r>
              <w:rPr>
                <w:rFonts w:hint="eastAsia"/>
                <w:color w:val="auto"/>
                <w:sz w:val="24"/>
              </w:rPr>
              <w:t>社会資源を活用するための支援</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color w:val="auto"/>
                <w:sz w:val="24"/>
              </w:rPr>
            </w:pPr>
            <w:r>
              <w:rPr>
                <w:rFonts w:hint="eastAsia" w:asciiTheme="minorEastAsia" w:hAnsiTheme="minorEastAsia"/>
                <w:color w:val="auto"/>
                <w:sz w:val="24"/>
              </w:rPr>
              <w:t>ウ</w:t>
            </w:r>
            <w:r>
              <w:rPr>
                <w:rFonts w:hint="eastAsia"/>
                <w:color w:val="auto"/>
                <w:sz w:val="24"/>
              </w:rPr>
              <w:t>　社会生活力を高めるための支援　　</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color w:val="auto"/>
                <w:sz w:val="24"/>
              </w:rPr>
            </w:pPr>
            <w:r>
              <w:rPr>
                <w:rFonts w:hint="eastAsia" w:asciiTheme="minorEastAsia" w:hAnsiTheme="minorEastAsia"/>
                <w:color w:val="auto"/>
                <w:sz w:val="24"/>
              </w:rPr>
              <w:t>エ　</w:t>
            </w:r>
            <w:r>
              <w:rPr>
                <w:rFonts w:hint="eastAsia"/>
                <w:color w:val="auto"/>
                <w:sz w:val="24"/>
              </w:rPr>
              <w:t>権利擁護のために必要な援助及び専門機関の紹介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jc w:val="left"/>
              <w:rPr>
                <w:rFonts w:hint="default" w:asciiTheme="minorEastAsia" w:hAnsiTheme="minorEastAsia"/>
                <w:color w:val="auto"/>
                <w:sz w:val="24"/>
              </w:rPr>
            </w:pPr>
            <w:r>
              <w:rPr>
                <w:rFonts w:hint="eastAsia"/>
                <w:strike w:val="0"/>
                <w:dstrike w:val="0"/>
                <w:color w:val="auto"/>
                <w:sz w:val="24"/>
              </w:rPr>
              <w:t>オ</w:t>
            </w:r>
            <w:r>
              <w:rPr>
                <w:rFonts w:hint="eastAsia" w:asciiTheme="minorEastAsia" w:hAnsiTheme="minorEastAsia"/>
                <w:color w:val="auto"/>
                <w:sz w:val="24"/>
              </w:rPr>
              <w:t>　その他必要な援助</w:t>
            </w: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tc>
      </w:tr>
      <w:tr>
        <w:trPr>
          <w:trHeight w:val="680" w:hRule="atLeast"/>
        </w:trPr>
        <w:tc>
          <w:tcPr>
            <w:tcW w:w="8926"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color w:val="auto"/>
                <w:sz w:val="24"/>
              </w:rPr>
            </w:pPr>
            <w:r>
              <w:rPr>
                <w:rFonts w:hint="eastAsia"/>
                <w:color w:val="auto"/>
                <w:sz w:val="24"/>
              </w:rPr>
              <w:t>（２）相談支援体制強化の取組</w:t>
            </w:r>
          </w:p>
        </w:tc>
      </w:tr>
      <w:tr>
        <w:trPr>
          <w:trHeight w:val="456" w:hRule="atLeast"/>
        </w:trPr>
        <w:tc>
          <w:tcPr>
            <w:tcW w:w="8926"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Theme="minorEastAsia" w:hAnsiTheme="minorEastAsia"/>
                <w:color w:val="auto"/>
                <w:sz w:val="24"/>
              </w:rPr>
            </w:pPr>
            <w:r>
              <w:rPr>
                <w:rFonts w:hint="eastAsia"/>
                <w:color w:val="auto"/>
                <w:sz w:val="24"/>
              </w:rPr>
              <w:t>ア　相談支援体制の充実・強化のための取組</w:t>
            </w: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r>
              <w:rPr>
                <w:rFonts w:hint="eastAsia"/>
                <w:color w:val="auto"/>
                <w:sz w:val="24"/>
              </w:rPr>
              <w:t>イ　相馬市・新地町地域自立支援協議会との連携</w:t>
            </w: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jc w:val="left"/>
              <w:rPr>
                <w:rFonts w:hint="default" w:asciiTheme="minorEastAsia" w:hAnsiTheme="minorEastAsia"/>
                <w:color w:val="auto"/>
                <w:sz w:val="24"/>
              </w:rPr>
            </w:pPr>
          </w:p>
          <w:p>
            <w:pPr>
              <w:pStyle w:val="0"/>
              <w:rPr>
                <w:rFonts w:hint="eastAsia"/>
                <w:color w:val="auto"/>
                <w:sz w:val="24"/>
              </w:rPr>
            </w:pPr>
          </w:p>
        </w:tc>
      </w:tr>
      <w:tr>
        <w:trPr>
          <w:trHeight w:val="680" w:hRule="atLeast"/>
        </w:trPr>
        <w:tc>
          <w:tcPr>
            <w:tcW w:w="8926" w:type="dxa"/>
            <w:gridSpan w:val="2"/>
            <w:shd w:val="clear" w:color="auto" w:themeFill="text2" w:themeFillTint="66" w:themeFillShade="FF"/>
            <w:vAlign w:val="center"/>
          </w:tcPr>
          <w:p>
            <w:pPr>
              <w:pStyle w:val="0"/>
              <w:spacing w:line="276" w:lineRule="auto"/>
              <w:jc w:val="left"/>
              <w:rPr>
                <w:rFonts w:hint="default"/>
                <w:b w:val="1"/>
                <w:color w:val="auto"/>
                <w:sz w:val="24"/>
              </w:rPr>
            </w:pPr>
            <w:r>
              <w:rPr>
                <w:rFonts w:hint="eastAsia"/>
                <w:b w:val="1"/>
                <w:color w:val="auto"/>
                <w:sz w:val="24"/>
              </w:rPr>
              <w:t>２．相馬市の障害者相談支援体制推進に必要だと思う取組を記載してください。</w:t>
            </w:r>
          </w:p>
        </w:tc>
      </w:tr>
      <w:tr>
        <w:trPr>
          <w:trHeight w:val="3897" w:hRule="atLeast"/>
        </w:trPr>
        <w:tc>
          <w:tcPr>
            <w:tcW w:w="8926" w:type="dxa"/>
            <w:gridSpan w:val="2"/>
            <w:vAlign w:val="top"/>
          </w:tcPr>
          <w:p>
            <w:pPr>
              <w:pStyle w:val="0"/>
              <w:spacing w:line="276" w:lineRule="auto"/>
              <w:jc w:val="both"/>
              <w:rPr>
                <w:rFonts w:hint="default" w:asciiTheme="minorEastAsia" w:hAnsiTheme="minorEastAsia"/>
                <w:color w:val="auto"/>
                <w:sz w:val="24"/>
              </w:rPr>
            </w:pPr>
          </w:p>
          <w:p>
            <w:pPr>
              <w:pStyle w:val="0"/>
              <w:spacing w:line="276" w:lineRule="auto"/>
              <w:jc w:val="both"/>
              <w:rPr>
                <w:rFonts w:hint="default" w:asciiTheme="minorEastAsia" w:hAnsiTheme="minorEastAsia"/>
                <w:color w:val="auto"/>
                <w:sz w:val="24"/>
              </w:rPr>
            </w:pPr>
          </w:p>
          <w:p>
            <w:pPr>
              <w:pStyle w:val="0"/>
              <w:spacing w:line="276" w:lineRule="auto"/>
              <w:jc w:val="both"/>
              <w:rPr>
                <w:rFonts w:hint="default" w:asciiTheme="minorEastAsia" w:hAnsiTheme="minorEastAsia"/>
                <w:color w:val="auto"/>
                <w:sz w:val="24"/>
              </w:rPr>
            </w:pPr>
          </w:p>
          <w:p>
            <w:pPr>
              <w:pStyle w:val="0"/>
              <w:spacing w:line="276" w:lineRule="auto"/>
              <w:jc w:val="both"/>
              <w:rPr>
                <w:rFonts w:hint="default" w:asciiTheme="minorEastAsia" w:hAnsiTheme="minorEastAsia"/>
                <w:color w:val="auto"/>
                <w:sz w:val="24"/>
              </w:rPr>
            </w:pPr>
          </w:p>
          <w:p>
            <w:pPr>
              <w:pStyle w:val="0"/>
              <w:spacing w:line="276" w:lineRule="auto"/>
              <w:jc w:val="both"/>
              <w:rPr>
                <w:rFonts w:hint="default" w:asciiTheme="minorEastAsia" w:hAnsiTheme="minorEastAsia"/>
                <w:color w:val="auto"/>
                <w:sz w:val="24"/>
              </w:rPr>
            </w:pPr>
          </w:p>
        </w:tc>
      </w:tr>
    </w:tbl>
    <w:p>
      <w:pPr>
        <w:pStyle w:val="0"/>
        <w:jc w:val="left"/>
        <w:rPr>
          <w:rFonts w:hint="default"/>
          <w:color w:val="auto"/>
          <w:sz w:val="24"/>
        </w:rPr>
      </w:pP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0</Words>
  <Characters>233</Characters>
  <Application>JUST Note</Application>
  <Lines>59</Lines>
  <Paragraphs>14</Paragraphs>
  <CharactersWithSpaces>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健司</dc:creator>
  <cp:lastModifiedBy>荒川　洋子</cp:lastModifiedBy>
  <cp:lastPrinted>2026-01-15T09:10:55Z</cp:lastPrinted>
  <dcterms:created xsi:type="dcterms:W3CDTF">2024-10-08T04:35:00Z</dcterms:created>
  <dcterms:modified xsi:type="dcterms:W3CDTF">2026-01-15T09:11:06Z</dcterms:modified>
  <cp:revision>11</cp:revision>
</cp:coreProperties>
</file>